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20" w:rsidRPr="009B3585" w:rsidRDefault="00670620" w:rsidP="00670620">
      <w:pPr>
        <w:pStyle w:val="Nagwek2"/>
        <w:jc w:val="center"/>
        <w:rPr>
          <w:i/>
          <w:sz w:val="28"/>
        </w:rPr>
      </w:pPr>
      <w:r w:rsidRPr="00A54022">
        <w:rPr>
          <w:i/>
          <w:sz w:val="28"/>
        </w:rPr>
        <w:t>Terminarz imprez</w:t>
      </w:r>
      <w:r>
        <w:rPr>
          <w:i/>
          <w:sz w:val="28"/>
        </w:rPr>
        <w:t xml:space="preserve"> i uroczystości</w:t>
      </w:r>
      <w:r w:rsidRPr="00A54022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i/>
          <w:sz w:val="28"/>
        </w:rPr>
        <w:br/>
        <w:t>w Przedszkolu Publicznym Nr 26 przy ZS-P Nr 4</w:t>
      </w:r>
      <w:r w:rsidRPr="00A54022">
        <w:rPr>
          <w:i/>
          <w:sz w:val="28"/>
        </w:rPr>
        <w:t xml:space="preserve"> w Radomiu</w:t>
      </w:r>
      <w:r>
        <w:rPr>
          <w:i/>
          <w:sz w:val="28"/>
        </w:rPr>
        <w:br/>
        <w:t>w roku szkolnym 2022-2023</w:t>
      </w:r>
    </w:p>
    <w:p w:rsidR="00670620" w:rsidRPr="009B3585" w:rsidRDefault="00670620" w:rsidP="00670620">
      <w:pPr>
        <w:pStyle w:val="NormalnyWeb"/>
        <w:rPr>
          <w:i/>
          <w:sz w:val="26"/>
          <w:szCs w:val="26"/>
          <w:u w:val="single"/>
        </w:rPr>
      </w:pPr>
      <w:r w:rsidRPr="009B3585">
        <w:rPr>
          <w:rStyle w:val="Pogrubienie"/>
          <w:i/>
          <w:sz w:val="26"/>
          <w:szCs w:val="26"/>
          <w:u w:val="single"/>
        </w:rPr>
        <w:t>Terminarz zebrań z rodzicami</w:t>
      </w:r>
    </w:p>
    <w:p w:rsidR="00670620" w:rsidRPr="00A54022" w:rsidRDefault="00670620" w:rsidP="00670620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 xml:space="preserve">ogólne zebranie organizacyjne dla wszystkich rodziców co roku we wrześniu </w:t>
      </w:r>
      <w:r>
        <w:rPr>
          <w:sz w:val="24"/>
          <w:szCs w:val="18"/>
        </w:rPr>
        <w:br/>
        <w:t>z dyrektorem przedszkola,</w:t>
      </w:r>
    </w:p>
    <w:p w:rsidR="00670620" w:rsidRPr="00A54022" w:rsidRDefault="00670620" w:rsidP="00670620">
      <w:pPr>
        <w:numPr>
          <w:ilvl w:val="0"/>
          <w:numId w:val="1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 xml:space="preserve">grupowe zebrania w oddziałach dla wszystkich rodziców - według potrzeb grupy </w:t>
      </w:r>
      <w:r w:rsidRPr="00A54022">
        <w:rPr>
          <w:sz w:val="24"/>
        </w:rPr>
        <w:br/>
        <w:t>i propoz</w:t>
      </w:r>
      <w:r>
        <w:rPr>
          <w:sz w:val="24"/>
        </w:rPr>
        <w:t>ycji nauczycielek (co najmniej 3</w:t>
      </w:r>
      <w:r w:rsidRPr="00A54022">
        <w:rPr>
          <w:sz w:val="24"/>
        </w:rPr>
        <w:t xml:space="preserve"> w ciągu roku) </w:t>
      </w:r>
    </w:p>
    <w:p w:rsidR="00670620" w:rsidRPr="009B3585" w:rsidRDefault="00670620" w:rsidP="00670620">
      <w:pPr>
        <w:pStyle w:val="NormalnyWeb"/>
        <w:rPr>
          <w:i/>
          <w:sz w:val="26"/>
          <w:szCs w:val="26"/>
          <w:u w:val="single"/>
        </w:rPr>
      </w:pPr>
      <w:r w:rsidRPr="009B3585">
        <w:rPr>
          <w:rStyle w:val="Pogrubienie"/>
          <w:i/>
          <w:sz w:val="26"/>
          <w:szCs w:val="26"/>
          <w:u w:val="single"/>
        </w:rPr>
        <w:t>Uroczystości i imprezy okolicznościowe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>
        <w:rPr>
          <w:sz w:val="24"/>
          <w:szCs w:val="18"/>
        </w:rPr>
        <w:t>Dzień Chłopaka – wrzesień 2022</w:t>
      </w:r>
    </w:p>
    <w:p w:rsidR="00670620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Dzie</w:t>
      </w:r>
      <w:r>
        <w:rPr>
          <w:sz w:val="24"/>
          <w:szCs w:val="18"/>
        </w:rPr>
        <w:t>ń Nauczyciela – październik 2022</w:t>
      </w:r>
    </w:p>
    <w:p w:rsidR="00670620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>
        <w:rPr>
          <w:sz w:val="24"/>
          <w:szCs w:val="18"/>
        </w:rPr>
        <w:t>Jubileusz 60-lecia istnienia szkoły – listopad 2022</w:t>
      </w:r>
    </w:p>
    <w:p w:rsidR="00670620" w:rsidRPr="003E7235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B25783">
        <w:rPr>
          <w:sz w:val="24"/>
        </w:rPr>
        <w:t>Dzień Pluszowego Misia</w:t>
      </w:r>
      <w:r>
        <w:rPr>
          <w:sz w:val="24"/>
        </w:rPr>
        <w:t xml:space="preserve"> – listopad 2022</w:t>
      </w:r>
    </w:p>
    <w:p w:rsidR="00670620" w:rsidRPr="008D441A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>
        <w:rPr>
          <w:sz w:val="24"/>
        </w:rPr>
        <w:t>Pasowanie na przedszkolaka – listopad 2022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Zabawy i wróżby a</w:t>
      </w:r>
      <w:r>
        <w:rPr>
          <w:sz w:val="24"/>
          <w:szCs w:val="18"/>
        </w:rPr>
        <w:t>ndrzejkowe – listopad 2022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Spotkanie z Mikołajem, Spotkanie op</w:t>
      </w:r>
      <w:r>
        <w:rPr>
          <w:sz w:val="24"/>
          <w:szCs w:val="18"/>
        </w:rPr>
        <w:t>łatkowe, Jasełka - grudzień 2022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Dzi</w:t>
      </w:r>
      <w:r>
        <w:rPr>
          <w:sz w:val="24"/>
          <w:szCs w:val="18"/>
        </w:rPr>
        <w:t>eń Babci i Dziadka -styczeń 2023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Bal karnawałowy –</w:t>
      </w:r>
      <w:r>
        <w:rPr>
          <w:sz w:val="24"/>
          <w:szCs w:val="18"/>
        </w:rPr>
        <w:t xml:space="preserve"> styczeń, luty 2023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Św</w:t>
      </w:r>
      <w:r>
        <w:rPr>
          <w:sz w:val="24"/>
          <w:szCs w:val="18"/>
        </w:rPr>
        <w:t>ięto Kobiet– 8 marzec 2023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Powitanie wiosny - 21 ma</w:t>
      </w:r>
      <w:r>
        <w:rPr>
          <w:sz w:val="24"/>
          <w:szCs w:val="18"/>
        </w:rPr>
        <w:t>rzec 2023</w:t>
      </w:r>
    </w:p>
    <w:p w:rsidR="00670620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 xml:space="preserve">Tradycje i zwyczaje wielkanocne  - </w:t>
      </w:r>
      <w:r>
        <w:rPr>
          <w:sz w:val="24"/>
          <w:szCs w:val="18"/>
        </w:rPr>
        <w:t>kwiecień 2023</w:t>
      </w:r>
    </w:p>
    <w:p w:rsidR="00B06EDF" w:rsidRPr="008D441A" w:rsidRDefault="00B06EDF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>
        <w:rPr>
          <w:sz w:val="24"/>
          <w:szCs w:val="18"/>
        </w:rPr>
        <w:t>Dzień Rodziny – piknik sportowy – maj 2023</w:t>
      </w:r>
    </w:p>
    <w:p w:rsidR="00670620" w:rsidRPr="00A54022" w:rsidRDefault="00670620" w:rsidP="006706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Pożegnanie przedszkola - czerwiec 2</w:t>
      </w:r>
      <w:r>
        <w:rPr>
          <w:sz w:val="24"/>
          <w:szCs w:val="18"/>
        </w:rPr>
        <w:t>023</w:t>
      </w:r>
    </w:p>
    <w:p w:rsidR="00670620" w:rsidRPr="009B3585" w:rsidRDefault="00670620" w:rsidP="00670620">
      <w:pPr>
        <w:pStyle w:val="NormalnyWeb"/>
        <w:rPr>
          <w:i/>
          <w:sz w:val="26"/>
          <w:szCs w:val="26"/>
          <w:u w:val="single"/>
        </w:rPr>
      </w:pPr>
      <w:r w:rsidRPr="009B3585">
        <w:rPr>
          <w:sz w:val="26"/>
          <w:szCs w:val="26"/>
        </w:rPr>
        <w:t> </w:t>
      </w:r>
      <w:r w:rsidRPr="009B3585">
        <w:rPr>
          <w:rStyle w:val="Pogrubienie"/>
          <w:i/>
          <w:sz w:val="26"/>
          <w:szCs w:val="26"/>
          <w:u w:val="single"/>
        </w:rPr>
        <w:t>Teatrzyki</w:t>
      </w:r>
    </w:p>
    <w:p w:rsidR="00670620" w:rsidRPr="00A54022" w:rsidRDefault="00670620" w:rsidP="006706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>przedstawienia w wykonaniu artystów z  teatrów objazdowych (w zależności od ofert) – cały rok szkolny</w:t>
      </w:r>
    </w:p>
    <w:p w:rsidR="00670620" w:rsidRDefault="00670620" w:rsidP="006706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28"/>
        </w:rPr>
        <w:t>inscenizacja wybranej bajki dla dzieci przez rodziców i personel przedszkola</w:t>
      </w:r>
      <w:r w:rsidRPr="00A54022">
        <w:rPr>
          <w:sz w:val="24"/>
          <w:szCs w:val="18"/>
        </w:rPr>
        <w:t xml:space="preserve"> –</w:t>
      </w:r>
      <w:r>
        <w:rPr>
          <w:sz w:val="24"/>
          <w:szCs w:val="18"/>
        </w:rPr>
        <w:t>maj/czerwiec 2023</w:t>
      </w:r>
      <w:r w:rsidRPr="00A54022">
        <w:rPr>
          <w:sz w:val="24"/>
          <w:szCs w:val="18"/>
        </w:rPr>
        <w:t>;</w:t>
      </w:r>
    </w:p>
    <w:p w:rsidR="00670620" w:rsidRPr="009B3585" w:rsidRDefault="00670620" w:rsidP="00670620">
      <w:pPr>
        <w:spacing w:before="100" w:beforeAutospacing="1" w:after="100" w:afterAutospacing="1"/>
        <w:rPr>
          <w:sz w:val="24"/>
          <w:szCs w:val="18"/>
          <w:u w:val="single"/>
        </w:rPr>
      </w:pPr>
      <w:r w:rsidRPr="003E7235">
        <w:rPr>
          <w:szCs w:val="18"/>
        </w:rPr>
        <w:t> </w:t>
      </w:r>
      <w:r w:rsidRPr="009B3585">
        <w:rPr>
          <w:rStyle w:val="Pogrubienie"/>
          <w:i/>
          <w:szCs w:val="18"/>
          <w:u w:val="single"/>
        </w:rPr>
        <w:t xml:space="preserve">Wycieczki </w:t>
      </w:r>
    </w:p>
    <w:p w:rsidR="00670620" w:rsidRPr="00A54022" w:rsidRDefault="00670620" w:rsidP="00670620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18"/>
        </w:rPr>
      </w:pPr>
      <w:r w:rsidRPr="00A54022">
        <w:rPr>
          <w:sz w:val="24"/>
          <w:szCs w:val="18"/>
        </w:rPr>
        <w:t xml:space="preserve">wycieczki organizujemy w zależności od planu organizacji imprez i wycieczek </w:t>
      </w:r>
      <w:r w:rsidRPr="00A54022">
        <w:rPr>
          <w:sz w:val="24"/>
          <w:szCs w:val="18"/>
        </w:rPr>
        <w:br/>
        <w:t xml:space="preserve">w poszczególnych grupach </w:t>
      </w:r>
    </w:p>
    <w:p w:rsidR="00670620" w:rsidRDefault="00670620" w:rsidP="00670620">
      <w:pPr>
        <w:widowControl w:val="0"/>
        <w:tabs>
          <w:tab w:val="left" w:pos="540"/>
        </w:tabs>
        <w:rPr>
          <w:sz w:val="24"/>
        </w:rPr>
      </w:pPr>
      <w:r>
        <w:rPr>
          <w:rStyle w:val="Pogrubienie"/>
          <w:szCs w:val="18"/>
        </w:rPr>
        <w:t> </w:t>
      </w:r>
      <w:r w:rsidRPr="009B3585">
        <w:rPr>
          <w:rStyle w:val="Pogrubienie"/>
          <w:i/>
          <w:szCs w:val="18"/>
          <w:u w:val="single"/>
        </w:rPr>
        <w:t>Konkursy</w:t>
      </w:r>
      <w:r w:rsidRPr="00A54022">
        <w:rPr>
          <w:i/>
          <w:szCs w:val="18"/>
        </w:rPr>
        <w:t xml:space="preserve"> </w:t>
      </w:r>
      <w:r w:rsidRPr="00A54022">
        <w:rPr>
          <w:i/>
          <w:szCs w:val="18"/>
        </w:rPr>
        <w:br/>
      </w:r>
      <w:r>
        <w:rPr>
          <w:sz w:val="24"/>
        </w:rPr>
        <w:t>1. „</w:t>
      </w:r>
      <w:r w:rsidR="00DA07B8">
        <w:rPr>
          <w:sz w:val="24"/>
        </w:rPr>
        <w:t>Zdrowie na talerzu, sfotografuj zanim zjesz”</w:t>
      </w:r>
      <w:r>
        <w:rPr>
          <w:sz w:val="24"/>
        </w:rPr>
        <w:t>” – rodzinny konkurs fotograficzny</w:t>
      </w:r>
      <w:r w:rsidR="00D9270C">
        <w:rPr>
          <w:sz w:val="24"/>
        </w:rPr>
        <w:t xml:space="preserve">  </w:t>
      </w:r>
      <w:r w:rsidR="00D9270C">
        <w:rPr>
          <w:sz w:val="24"/>
        </w:rPr>
        <w:br/>
        <w:t>o tematyce kulinarno-zdrowotnej</w:t>
      </w:r>
      <w:r>
        <w:rPr>
          <w:sz w:val="24"/>
        </w:rPr>
        <w:t xml:space="preserve"> </w:t>
      </w:r>
    </w:p>
    <w:p w:rsidR="00DA07B8" w:rsidRDefault="00DA07B8" w:rsidP="00670620">
      <w:pPr>
        <w:widowControl w:val="0"/>
        <w:tabs>
          <w:tab w:val="left" w:pos="540"/>
        </w:tabs>
        <w:rPr>
          <w:sz w:val="24"/>
        </w:rPr>
      </w:pPr>
      <w:r>
        <w:rPr>
          <w:sz w:val="24"/>
        </w:rPr>
        <w:t xml:space="preserve">2. </w:t>
      </w:r>
      <w:r w:rsidR="00D9270C">
        <w:rPr>
          <w:sz w:val="24"/>
        </w:rPr>
        <w:t>„Pozytywny bohater z bajki” – konkurs plastyczny</w:t>
      </w:r>
    </w:p>
    <w:p w:rsidR="00670620" w:rsidRDefault="00670620" w:rsidP="00670620">
      <w:pPr>
        <w:widowControl w:val="0"/>
        <w:tabs>
          <w:tab w:val="left" w:pos="540"/>
        </w:tabs>
        <w:rPr>
          <w:sz w:val="24"/>
        </w:rPr>
      </w:pPr>
      <w:r>
        <w:rPr>
          <w:sz w:val="24"/>
        </w:rPr>
        <w:t>3.„</w:t>
      </w:r>
      <w:r w:rsidR="00567623">
        <w:rPr>
          <w:sz w:val="24"/>
        </w:rPr>
        <w:t>Przedszkolne kolędowanie</w:t>
      </w:r>
      <w:r>
        <w:rPr>
          <w:sz w:val="24"/>
        </w:rPr>
        <w:t xml:space="preserve">” – </w:t>
      </w:r>
      <w:r w:rsidR="00D9270C">
        <w:rPr>
          <w:sz w:val="24"/>
        </w:rPr>
        <w:t>konkurs wokalny</w:t>
      </w:r>
    </w:p>
    <w:p w:rsidR="00670620" w:rsidRPr="003E7235" w:rsidRDefault="00670620" w:rsidP="00670620">
      <w:pPr>
        <w:widowControl w:val="0"/>
        <w:tabs>
          <w:tab w:val="left" w:pos="540"/>
        </w:tabs>
        <w:rPr>
          <w:sz w:val="24"/>
        </w:rPr>
      </w:pPr>
      <w:r>
        <w:rPr>
          <w:sz w:val="24"/>
        </w:rPr>
        <w:t>4.</w:t>
      </w:r>
      <w:r w:rsidR="00D9270C" w:rsidRPr="00D9270C">
        <w:rPr>
          <w:sz w:val="24"/>
        </w:rPr>
        <w:t xml:space="preserve"> </w:t>
      </w:r>
      <w:r w:rsidR="00D9270C">
        <w:rPr>
          <w:sz w:val="24"/>
        </w:rPr>
        <w:t>„Zdrowie mam, gdy o siebie dbam” – konkurs recytatorski o tematyce zdrowotnej</w:t>
      </w:r>
    </w:p>
    <w:p w:rsidR="00670620" w:rsidRDefault="00670620" w:rsidP="00670620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  <w:r w:rsidRPr="00A54022">
        <w:rPr>
          <w:rFonts w:ascii="Times New Roman" w:hAnsi="Times New Roman"/>
        </w:rPr>
        <w:br/>
      </w:r>
      <w:r w:rsidRPr="00A54022">
        <w:rPr>
          <w:rFonts w:ascii="Times New Roman" w:hAnsi="Times New Roman"/>
          <w:sz w:val="24"/>
        </w:rPr>
        <w:t>ponadto bierzemy udział w zewnętrznych konkursach plastycz</w:t>
      </w:r>
      <w:r>
        <w:rPr>
          <w:rFonts w:ascii="Times New Roman" w:hAnsi="Times New Roman"/>
          <w:sz w:val="24"/>
        </w:rPr>
        <w:t>nych, wokalnych, recytatorskich</w:t>
      </w:r>
      <w:r w:rsidRPr="00A54022">
        <w:rPr>
          <w:rFonts w:ascii="Times New Roman" w:hAnsi="Times New Roman"/>
          <w:sz w:val="24"/>
        </w:rPr>
        <w:t xml:space="preserve"> itd.</w:t>
      </w:r>
    </w:p>
    <w:p w:rsidR="00670620" w:rsidRDefault="00670620" w:rsidP="00670620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70620" w:rsidRDefault="00670620" w:rsidP="00670620">
      <w:pPr>
        <w:pStyle w:val="Akapitzlist"/>
        <w:spacing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</w:p>
    <w:p w:rsidR="00D9270C" w:rsidRDefault="00D9270C" w:rsidP="00670620">
      <w:pPr>
        <w:pStyle w:val="Akapitzlist"/>
        <w:spacing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</w:p>
    <w:p w:rsidR="00670620" w:rsidRPr="009B3585" w:rsidRDefault="00670620" w:rsidP="00670620">
      <w:pPr>
        <w:pStyle w:val="Akapitzlist"/>
        <w:spacing w:line="240" w:lineRule="auto"/>
        <w:ind w:left="0"/>
        <w:rPr>
          <w:rFonts w:ascii="Times New Roman" w:hAnsi="Times New Roman"/>
          <w:b/>
          <w:i/>
          <w:sz w:val="26"/>
          <w:szCs w:val="26"/>
          <w:u w:val="single"/>
        </w:rPr>
      </w:pPr>
      <w:r w:rsidRPr="009B3585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Projekty</w:t>
      </w:r>
    </w:p>
    <w:p w:rsidR="00670620" w:rsidRPr="00D9270C" w:rsidRDefault="00670620" w:rsidP="00670620">
      <w:pPr>
        <w:widowControl w:val="0"/>
        <w:numPr>
          <w:ilvl w:val="0"/>
          <w:numId w:val="6"/>
        </w:numPr>
        <w:spacing w:line="276" w:lineRule="auto"/>
        <w:rPr>
          <w:sz w:val="24"/>
        </w:rPr>
      </w:pPr>
      <w:r w:rsidRPr="00D9270C">
        <w:rPr>
          <w:sz w:val="24"/>
        </w:rPr>
        <w:t>„Mały Miś w świecie wielkiej literatury” – ogólnopolski projekt czytelniczy.</w:t>
      </w:r>
    </w:p>
    <w:p w:rsidR="00670620" w:rsidRPr="00D9270C" w:rsidRDefault="00670620" w:rsidP="00670620">
      <w:pPr>
        <w:widowControl w:val="0"/>
        <w:numPr>
          <w:ilvl w:val="0"/>
          <w:numId w:val="6"/>
        </w:numPr>
        <w:spacing w:line="276" w:lineRule="auto"/>
        <w:rPr>
          <w:sz w:val="24"/>
        </w:rPr>
      </w:pPr>
      <w:r w:rsidRPr="00D9270C">
        <w:rPr>
          <w:sz w:val="24"/>
        </w:rPr>
        <w:t>„Cała Polska czyta dzieciom” – projekt czytelniczy</w:t>
      </w:r>
    </w:p>
    <w:p w:rsidR="00567623" w:rsidRPr="00D9270C" w:rsidRDefault="00670620" w:rsidP="00567623">
      <w:pPr>
        <w:widowControl w:val="0"/>
        <w:numPr>
          <w:ilvl w:val="0"/>
          <w:numId w:val="6"/>
        </w:numPr>
        <w:spacing w:line="276" w:lineRule="auto"/>
        <w:rPr>
          <w:szCs w:val="26"/>
          <w:u w:val="single"/>
        </w:rPr>
      </w:pPr>
      <w:r w:rsidRPr="00D9270C">
        <w:rPr>
          <w:sz w:val="24"/>
        </w:rPr>
        <w:t>„</w:t>
      </w:r>
      <w:r w:rsidR="00567623" w:rsidRPr="00D9270C">
        <w:rPr>
          <w:sz w:val="24"/>
        </w:rPr>
        <w:t>Zdrowo i sportowo” – ogólnopolska akcja z „Bliżej przedszkola”</w:t>
      </w:r>
    </w:p>
    <w:p w:rsidR="00567623" w:rsidRPr="00D9270C" w:rsidRDefault="00D9270C" w:rsidP="00567623">
      <w:pPr>
        <w:widowControl w:val="0"/>
        <w:numPr>
          <w:ilvl w:val="0"/>
          <w:numId w:val="6"/>
        </w:numPr>
        <w:spacing w:line="276" w:lineRule="auto"/>
        <w:rPr>
          <w:szCs w:val="26"/>
        </w:rPr>
      </w:pPr>
      <w:r w:rsidRPr="00D9270C">
        <w:rPr>
          <w:szCs w:val="26"/>
        </w:rPr>
        <w:t>„</w:t>
      </w:r>
      <w:r>
        <w:rPr>
          <w:szCs w:val="26"/>
        </w:rPr>
        <w:t>Mamo, tato wolę wodę” – ogólnopolski projekt</w:t>
      </w:r>
    </w:p>
    <w:p w:rsidR="00670620" w:rsidRPr="009B3585" w:rsidRDefault="00670620" w:rsidP="00567623">
      <w:pPr>
        <w:widowControl w:val="0"/>
        <w:spacing w:line="276" w:lineRule="auto"/>
        <w:rPr>
          <w:i/>
          <w:szCs w:val="26"/>
          <w:u w:val="single"/>
        </w:rPr>
      </w:pPr>
      <w:r w:rsidRPr="009B3585">
        <w:rPr>
          <w:rStyle w:val="Pogrubienie"/>
          <w:i/>
          <w:szCs w:val="26"/>
          <w:u w:val="single"/>
        </w:rPr>
        <w:t>Akcje charytatywne</w:t>
      </w:r>
    </w:p>
    <w:p w:rsidR="00670620" w:rsidRPr="00A54022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 xml:space="preserve">zbiórka żywności dla bezdomnych zwierząt ze schroniska – </w:t>
      </w:r>
      <w:r>
        <w:rPr>
          <w:sz w:val="24"/>
        </w:rPr>
        <w:t>październik</w:t>
      </w:r>
      <w:r w:rsidR="00567623">
        <w:rPr>
          <w:sz w:val="24"/>
        </w:rPr>
        <w:t xml:space="preserve"> 2022</w:t>
      </w:r>
    </w:p>
    <w:p w:rsidR="00670620" w:rsidRPr="00A54022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>akcja „Góra grosza”</w:t>
      </w:r>
    </w:p>
    <w:p w:rsidR="00670620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>akcja zbierania plastikowych nakrętek</w:t>
      </w:r>
    </w:p>
    <w:p w:rsidR="00670620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Dzień Piżamy – akcja charytatywna fundacji „Gdy liczy się czas”</w:t>
      </w:r>
    </w:p>
    <w:p w:rsidR="00670620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zbiórka makulatury</w:t>
      </w:r>
    </w:p>
    <w:p w:rsidR="00D9270C" w:rsidRPr="009B3585" w:rsidRDefault="00D9270C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zbiórka dla Mikołaja – wychowanek p-la chory na mukowiscydozę</w:t>
      </w:r>
    </w:p>
    <w:p w:rsidR="00670620" w:rsidRPr="009B3585" w:rsidRDefault="00670620" w:rsidP="00670620">
      <w:pPr>
        <w:spacing w:before="100" w:beforeAutospacing="1" w:after="100" w:afterAutospacing="1"/>
        <w:rPr>
          <w:i/>
          <w:szCs w:val="26"/>
          <w:u w:val="single"/>
        </w:rPr>
      </w:pPr>
      <w:r w:rsidRPr="009B3585">
        <w:rPr>
          <w:rStyle w:val="Pogrubienie"/>
          <w:i/>
          <w:szCs w:val="26"/>
          <w:u w:val="single"/>
        </w:rPr>
        <w:t>Działania dodatkowe</w:t>
      </w:r>
      <w:r w:rsidRPr="009B3585">
        <w:rPr>
          <w:rStyle w:val="Pogrubienie"/>
          <w:b w:val="0"/>
          <w:bCs w:val="0"/>
          <w:i/>
          <w:szCs w:val="26"/>
          <w:u w:val="single"/>
        </w:rPr>
        <w:t> </w:t>
      </w:r>
    </w:p>
    <w:p w:rsidR="00670620" w:rsidRPr="00A54022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>dyżury indywidualne nauczycielek ( 1 raz w m-</w:t>
      </w:r>
      <w:proofErr w:type="spellStart"/>
      <w:r w:rsidRPr="00A54022">
        <w:rPr>
          <w:sz w:val="24"/>
        </w:rPr>
        <w:t>cu</w:t>
      </w:r>
      <w:proofErr w:type="spellEnd"/>
      <w:r w:rsidRPr="00A54022">
        <w:rPr>
          <w:sz w:val="24"/>
        </w:rPr>
        <w:t>)</w:t>
      </w:r>
      <w:r>
        <w:rPr>
          <w:sz w:val="24"/>
        </w:rPr>
        <w:t>;</w:t>
      </w:r>
    </w:p>
    <w:p w:rsidR="00670620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 w:rsidRPr="00A54022">
        <w:rPr>
          <w:sz w:val="24"/>
        </w:rPr>
        <w:t>zapraszanie rodziców do czytania w ramach ogólnopolskiej akcji: „Cała Polska czyta dzieciom”- ( 1 raz w m-</w:t>
      </w:r>
      <w:proofErr w:type="spellStart"/>
      <w:r w:rsidRPr="00A54022">
        <w:rPr>
          <w:sz w:val="24"/>
        </w:rPr>
        <w:t>cu</w:t>
      </w:r>
      <w:proofErr w:type="spellEnd"/>
      <w:r w:rsidRPr="00A54022">
        <w:rPr>
          <w:sz w:val="24"/>
        </w:rPr>
        <w:t>)</w:t>
      </w:r>
      <w:r>
        <w:rPr>
          <w:sz w:val="24"/>
        </w:rPr>
        <w:t>;</w:t>
      </w:r>
    </w:p>
    <w:p w:rsidR="00670620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udział w kiermaszach świątecznych organizowa</w:t>
      </w:r>
      <w:r w:rsidR="00567623">
        <w:rPr>
          <w:sz w:val="24"/>
        </w:rPr>
        <w:t>nych przez szkołę (grudzień 2022, kwiecień 2023</w:t>
      </w:r>
      <w:r>
        <w:rPr>
          <w:sz w:val="24"/>
        </w:rPr>
        <w:t>);</w:t>
      </w:r>
    </w:p>
    <w:p w:rsidR="00670620" w:rsidRPr="00A54022" w:rsidRDefault="00670620" w:rsidP="00670620">
      <w:pPr>
        <w:numPr>
          <w:ilvl w:val="0"/>
          <w:numId w:val="5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udział w jubileuszowym festynie </w:t>
      </w:r>
      <w:bookmarkStart w:id="0" w:name="_GoBack"/>
      <w:bookmarkEnd w:id="0"/>
      <w:r>
        <w:rPr>
          <w:sz w:val="24"/>
        </w:rPr>
        <w:t>organizowanym przez szkołę (</w:t>
      </w:r>
      <w:r w:rsidR="00567623">
        <w:rPr>
          <w:sz w:val="24"/>
        </w:rPr>
        <w:t>listopad 2022</w:t>
      </w:r>
      <w:r>
        <w:rPr>
          <w:sz w:val="24"/>
        </w:rPr>
        <w:t xml:space="preserve">) </w:t>
      </w:r>
    </w:p>
    <w:p w:rsidR="00670620" w:rsidRPr="00A54022" w:rsidRDefault="00670620" w:rsidP="00670620">
      <w:pPr>
        <w:pStyle w:val="NormalnyWeb"/>
        <w:spacing w:before="0" w:beforeAutospacing="0" w:after="0" w:afterAutospacing="0"/>
      </w:pPr>
    </w:p>
    <w:p w:rsidR="0037734E" w:rsidRDefault="0037734E"/>
    <w:sectPr w:rsidR="0037734E" w:rsidSect="00670620">
      <w:pgSz w:w="11906" w:h="16838" w:code="9"/>
      <w:pgMar w:top="89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E7A"/>
    <w:multiLevelType w:val="hybridMultilevel"/>
    <w:tmpl w:val="ACF22C94"/>
    <w:lvl w:ilvl="0" w:tplc="B98CC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D6F6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348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F6F4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0C9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563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2C1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A01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223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57EFA"/>
    <w:multiLevelType w:val="hybridMultilevel"/>
    <w:tmpl w:val="41D868A0"/>
    <w:lvl w:ilvl="0" w:tplc="116A8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3C84EC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91249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B48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E42F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78D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9AD5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501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BE2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57900"/>
    <w:multiLevelType w:val="hybridMultilevel"/>
    <w:tmpl w:val="A05EE7C8"/>
    <w:lvl w:ilvl="0" w:tplc="6BB8E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8E02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08C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C06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501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269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1816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C28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0CE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4015D"/>
    <w:multiLevelType w:val="hybridMultilevel"/>
    <w:tmpl w:val="08B0B4F8"/>
    <w:lvl w:ilvl="0" w:tplc="0C2EA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3AE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641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0871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4AC2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325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4B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20B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D0F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D2DD4"/>
    <w:multiLevelType w:val="hybridMultilevel"/>
    <w:tmpl w:val="B1C207A4"/>
    <w:lvl w:ilvl="0" w:tplc="915E2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28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560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5EF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1E20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127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84E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EA3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C8F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52A56"/>
    <w:multiLevelType w:val="hybridMultilevel"/>
    <w:tmpl w:val="BC0A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20"/>
    <w:rsid w:val="0005245F"/>
    <w:rsid w:val="00307B7D"/>
    <w:rsid w:val="0037734E"/>
    <w:rsid w:val="00497DBC"/>
    <w:rsid w:val="00567623"/>
    <w:rsid w:val="00670620"/>
    <w:rsid w:val="006752A4"/>
    <w:rsid w:val="00B06EDF"/>
    <w:rsid w:val="00D9270C"/>
    <w:rsid w:val="00DA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895C-14FD-47CE-AEB5-18902392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62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706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706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670620"/>
    <w:rPr>
      <w:b/>
      <w:bCs/>
    </w:rPr>
  </w:style>
  <w:style w:type="paragraph" w:styleId="NormalnyWeb">
    <w:name w:val="Normal (Web)"/>
    <w:basedOn w:val="Normalny"/>
    <w:semiHidden/>
    <w:rsid w:val="00670620"/>
    <w:pPr>
      <w:spacing w:before="100" w:beforeAutospacing="1" w:after="100" w:afterAutospacing="1"/>
    </w:pPr>
    <w:rPr>
      <w:sz w:val="24"/>
    </w:rPr>
  </w:style>
  <w:style w:type="paragraph" w:styleId="Akapitzlist">
    <w:name w:val="List Paragraph"/>
    <w:basedOn w:val="Normalny"/>
    <w:uiPriority w:val="34"/>
    <w:qFormat/>
    <w:rsid w:val="00670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7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Dyrektor</dc:creator>
  <cp:keywords/>
  <dc:description/>
  <cp:lastModifiedBy>Vice Dyrektor</cp:lastModifiedBy>
  <cp:revision>6</cp:revision>
  <cp:lastPrinted>2022-09-16T07:54:00Z</cp:lastPrinted>
  <dcterms:created xsi:type="dcterms:W3CDTF">2022-09-15T11:19:00Z</dcterms:created>
  <dcterms:modified xsi:type="dcterms:W3CDTF">2022-09-23T13:05:00Z</dcterms:modified>
</cp:coreProperties>
</file>