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20" w:rsidRPr="009B3585" w:rsidRDefault="00670620" w:rsidP="00670620">
      <w:pPr>
        <w:pStyle w:val="Nagwek2"/>
        <w:jc w:val="center"/>
        <w:rPr>
          <w:i/>
          <w:sz w:val="28"/>
        </w:rPr>
      </w:pPr>
      <w:r w:rsidRPr="00A54022">
        <w:rPr>
          <w:i/>
          <w:sz w:val="28"/>
        </w:rPr>
        <w:t>Terminarz imprez</w:t>
      </w:r>
      <w:r>
        <w:rPr>
          <w:i/>
          <w:sz w:val="28"/>
        </w:rPr>
        <w:t xml:space="preserve"> i uroczystości</w:t>
      </w:r>
      <w:r w:rsidRPr="00A54022">
        <w:rPr>
          <w:i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i/>
          <w:sz w:val="28"/>
        </w:rPr>
        <w:br/>
        <w:t>w Przedszkolu Publicznym Nr 26 przy ZS-P Nr 4</w:t>
      </w:r>
      <w:r w:rsidRPr="00A54022">
        <w:rPr>
          <w:i/>
          <w:sz w:val="28"/>
        </w:rPr>
        <w:t xml:space="preserve"> w Radomiu</w:t>
      </w:r>
      <w:r w:rsidR="00E62A47">
        <w:rPr>
          <w:i/>
          <w:sz w:val="28"/>
        </w:rPr>
        <w:br/>
        <w:t>w roku szkolnym 2023-2024</w:t>
      </w:r>
    </w:p>
    <w:p w:rsidR="00670620" w:rsidRPr="009B3585" w:rsidRDefault="00670620" w:rsidP="00670620">
      <w:pPr>
        <w:pStyle w:val="NormalnyWeb"/>
        <w:rPr>
          <w:i/>
          <w:sz w:val="26"/>
          <w:szCs w:val="26"/>
          <w:u w:val="single"/>
        </w:rPr>
      </w:pPr>
      <w:r w:rsidRPr="009B3585">
        <w:rPr>
          <w:rStyle w:val="Pogrubienie"/>
          <w:i/>
          <w:sz w:val="26"/>
          <w:szCs w:val="26"/>
          <w:u w:val="single"/>
        </w:rPr>
        <w:t>Terminarz zebrań z rodzicami</w:t>
      </w:r>
    </w:p>
    <w:p w:rsidR="00670620" w:rsidRPr="00A54022" w:rsidRDefault="00670620" w:rsidP="00670620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18"/>
        </w:rPr>
      </w:pPr>
      <w:r w:rsidRPr="00A54022">
        <w:rPr>
          <w:sz w:val="24"/>
          <w:szCs w:val="18"/>
        </w:rPr>
        <w:t xml:space="preserve">ogólne zebranie organizacyjne dla wszystkich rodziców co roku we wrześniu </w:t>
      </w:r>
      <w:r>
        <w:rPr>
          <w:sz w:val="24"/>
          <w:szCs w:val="18"/>
        </w:rPr>
        <w:br/>
        <w:t>z dyrektorem przedszkola,</w:t>
      </w:r>
    </w:p>
    <w:p w:rsidR="00670620" w:rsidRPr="00A54022" w:rsidRDefault="00670620" w:rsidP="00670620">
      <w:pPr>
        <w:numPr>
          <w:ilvl w:val="0"/>
          <w:numId w:val="1"/>
        </w:numPr>
        <w:spacing w:before="100" w:beforeAutospacing="1" w:after="100" w:afterAutospacing="1"/>
        <w:rPr>
          <w:sz w:val="24"/>
        </w:rPr>
      </w:pPr>
      <w:r w:rsidRPr="00A54022">
        <w:rPr>
          <w:sz w:val="24"/>
        </w:rPr>
        <w:t xml:space="preserve">grupowe zebrania w oddziałach dla wszystkich rodziców - według potrzeb grupy </w:t>
      </w:r>
      <w:r w:rsidRPr="00A54022">
        <w:rPr>
          <w:sz w:val="24"/>
        </w:rPr>
        <w:br/>
        <w:t>i propoz</w:t>
      </w:r>
      <w:r>
        <w:rPr>
          <w:sz w:val="24"/>
        </w:rPr>
        <w:t>ycji nauczycielek (co najmniej 3</w:t>
      </w:r>
      <w:r w:rsidRPr="00A54022">
        <w:rPr>
          <w:sz w:val="24"/>
        </w:rPr>
        <w:t xml:space="preserve"> w ciągu roku) </w:t>
      </w:r>
    </w:p>
    <w:p w:rsidR="00670620" w:rsidRPr="009B3585" w:rsidRDefault="00670620" w:rsidP="00670620">
      <w:pPr>
        <w:pStyle w:val="NormalnyWeb"/>
        <w:rPr>
          <w:i/>
          <w:sz w:val="26"/>
          <w:szCs w:val="26"/>
          <w:u w:val="single"/>
        </w:rPr>
      </w:pPr>
      <w:r w:rsidRPr="009B3585">
        <w:rPr>
          <w:rStyle w:val="Pogrubienie"/>
          <w:i/>
          <w:sz w:val="26"/>
          <w:szCs w:val="26"/>
          <w:u w:val="single"/>
        </w:rPr>
        <w:t>Uroczystości i imprezy okolicznościowe</w:t>
      </w:r>
    </w:p>
    <w:p w:rsidR="00670620" w:rsidRPr="00A54022" w:rsidRDefault="00E62A47" w:rsidP="00670620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18"/>
        </w:rPr>
      </w:pPr>
      <w:r>
        <w:rPr>
          <w:sz w:val="24"/>
          <w:szCs w:val="18"/>
        </w:rPr>
        <w:t>Dzień Chłopaka – wrzesień 2023</w:t>
      </w:r>
    </w:p>
    <w:p w:rsidR="00670620" w:rsidRDefault="00670620" w:rsidP="00670620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18"/>
        </w:rPr>
      </w:pPr>
      <w:r w:rsidRPr="00A54022">
        <w:rPr>
          <w:sz w:val="24"/>
          <w:szCs w:val="18"/>
        </w:rPr>
        <w:t>Dzie</w:t>
      </w:r>
      <w:r w:rsidR="00E62A47">
        <w:rPr>
          <w:sz w:val="24"/>
          <w:szCs w:val="18"/>
        </w:rPr>
        <w:t>ń Nauczyciela – październik 2023</w:t>
      </w:r>
    </w:p>
    <w:p w:rsidR="00670620" w:rsidRPr="003E7235" w:rsidRDefault="00670620" w:rsidP="00670620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18"/>
        </w:rPr>
      </w:pPr>
      <w:r w:rsidRPr="00B25783">
        <w:rPr>
          <w:sz w:val="24"/>
        </w:rPr>
        <w:t>Dzień Pluszowego Misia</w:t>
      </w:r>
      <w:r w:rsidR="00E62A47">
        <w:rPr>
          <w:sz w:val="24"/>
        </w:rPr>
        <w:t xml:space="preserve"> – listopad 2023</w:t>
      </w:r>
    </w:p>
    <w:p w:rsidR="00670620" w:rsidRPr="008D441A" w:rsidRDefault="00670620" w:rsidP="00670620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18"/>
        </w:rPr>
      </w:pPr>
      <w:r>
        <w:rPr>
          <w:sz w:val="24"/>
        </w:rPr>
        <w:t xml:space="preserve">Pasowanie </w:t>
      </w:r>
      <w:r w:rsidR="00E62A47">
        <w:rPr>
          <w:sz w:val="24"/>
        </w:rPr>
        <w:t>na przedszkolaka – listopad 2023</w:t>
      </w:r>
    </w:p>
    <w:p w:rsidR="00670620" w:rsidRPr="00A54022" w:rsidRDefault="00670620" w:rsidP="00670620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18"/>
        </w:rPr>
      </w:pPr>
      <w:r w:rsidRPr="00A54022">
        <w:rPr>
          <w:sz w:val="24"/>
          <w:szCs w:val="18"/>
        </w:rPr>
        <w:t>Zabawy i wróżby a</w:t>
      </w:r>
      <w:r w:rsidR="00E62A47">
        <w:rPr>
          <w:sz w:val="24"/>
          <w:szCs w:val="18"/>
        </w:rPr>
        <w:t>ndrzejkowe – listopad 2023</w:t>
      </w:r>
    </w:p>
    <w:p w:rsidR="00670620" w:rsidRPr="00A54022" w:rsidRDefault="00670620" w:rsidP="00670620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18"/>
        </w:rPr>
      </w:pPr>
      <w:r w:rsidRPr="00A54022">
        <w:rPr>
          <w:sz w:val="24"/>
          <w:szCs w:val="18"/>
        </w:rPr>
        <w:t>Spotkanie z Mikołajem, Spotkanie op</w:t>
      </w:r>
      <w:r w:rsidR="00E62A47">
        <w:rPr>
          <w:sz w:val="24"/>
          <w:szCs w:val="18"/>
        </w:rPr>
        <w:t>łatkowe, Jasełka - grudzień 2023</w:t>
      </w:r>
    </w:p>
    <w:p w:rsidR="00670620" w:rsidRPr="00A54022" w:rsidRDefault="00670620" w:rsidP="00670620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18"/>
        </w:rPr>
      </w:pPr>
      <w:r w:rsidRPr="00A54022">
        <w:rPr>
          <w:sz w:val="24"/>
          <w:szCs w:val="18"/>
        </w:rPr>
        <w:t>Dzi</w:t>
      </w:r>
      <w:r>
        <w:rPr>
          <w:sz w:val="24"/>
          <w:szCs w:val="18"/>
        </w:rPr>
        <w:t>eń Babci i Dziadka -st</w:t>
      </w:r>
      <w:r w:rsidR="00E62A47">
        <w:rPr>
          <w:sz w:val="24"/>
          <w:szCs w:val="18"/>
        </w:rPr>
        <w:t>yczeń 2024</w:t>
      </w:r>
    </w:p>
    <w:p w:rsidR="00670620" w:rsidRPr="00A54022" w:rsidRDefault="00670620" w:rsidP="00670620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18"/>
        </w:rPr>
      </w:pPr>
      <w:r w:rsidRPr="00A54022">
        <w:rPr>
          <w:sz w:val="24"/>
          <w:szCs w:val="18"/>
        </w:rPr>
        <w:t>Bal karnawałowy –</w:t>
      </w:r>
      <w:r w:rsidR="00E62A47">
        <w:rPr>
          <w:sz w:val="24"/>
          <w:szCs w:val="18"/>
        </w:rPr>
        <w:t>luty 2024</w:t>
      </w:r>
    </w:p>
    <w:p w:rsidR="00670620" w:rsidRPr="00A54022" w:rsidRDefault="00670620" w:rsidP="00670620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18"/>
        </w:rPr>
      </w:pPr>
      <w:r w:rsidRPr="00A54022">
        <w:rPr>
          <w:sz w:val="24"/>
          <w:szCs w:val="18"/>
        </w:rPr>
        <w:t>Św</w:t>
      </w:r>
      <w:r w:rsidR="00E62A47">
        <w:rPr>
          <w:sz w:val="24"/>
          <w:szCs w:val="18"/>
        </w:rPr>
        <w:t>ięto Kobiet– marzec 2024</w:t>
      </w:r>
    </w:p>
    <w:p w:rsidR="00670620" w:rsidRPr="00A54022" w:rsidRDefault="00670620" w:rsidP="00670620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18"/>
        </w:rPr>
      </w:pPr>
      <w:r w:rsidRPr="00A54022">
        <w:rPr>
          <w:sz w:val="24"/>
          <w:szCs w:val="18"/>
        </w:rPr>
        <w:t>Powitanie wiosny - 21 ma</w:t>
      </w:r>
      <w:r w:rsidR="00E62A47">
        <w:rPr>
          <w:sz w:val="24"/>
          <w:szCs w:val="18"/>
        </w:rPr>
        <w:t>rzec 2024</w:t>
      </w:r>
    </w:p>
    <w:p w:rsidR="00670620" w:rsidRDefault="00670620" w:rsidP="00670620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18"/>
        </w:rPr>
      </w:pPr>
      <w:r w:rsidRPr="00A54022">
        <w:rPr>
          <w:sz w:val="24"/>
          <w:szCs w:val="18"/>
        </w:rPr>
        <w:t xml:space="preserve">Tradycje i zwyczaje wielkanocne  - </w:t>
      </w:r>
      <w:r w:rsidR="00E62A47">
        <w:rPr>
          <w:sz w:val="24"/>
          <w:szCs w:val="18"/>
        </w:rPr>
        <w:t>marzec 2024</w:t>
      </w:r>
    </w:p>
    <w:p w:rsidR="00B06EDF" w:rsidRPr="008D441A" w:rsidRDefault="00B06EDF" w:rsidP="00670620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18"/>
        </w:rPr>
      </w:pPr>
      <w:r>
        <w:rPr>
          <w:sz w:val="24"/>
          <w:szCs w:val="18"/>
        </w:rPr>
        <w:t>Dzień Rodziny – piknik sportowy – maj</w:t>
      </w:r>
      <w:r w:rsidR="00E62A47">
        <w:rPr>
          <w:sz w:val="24"/>
          <w:szCs w:val="18"/>
        </w:rPr>
        <w:t>/czerwiec 2024</w:t>
      </w:r>
    </w:p>
    <w:p w:rsidR="00670620" w:rsidRPr="00A54022" w:rsidRDefault="00670620" w:rsidP="00670620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18"/>
        </w:rPr>
      </w:pPr>
      <w:r w:rsidRPr="00A54022">
        <w:rPr>
          <w:sz w:val="24"/>
          <w:szCs w:val="18"/>
        </w:rPr>
        <w:t>Pożegnanie przedszkola - czerwiec 2</w:t>
      </w:r>
      <w:r w:rsidR="00E62A47">
        <w:rPr>
          <w:sz w:val="24"/>
          <w:szCs w:val="18"/>
        </w:rPr>
        <w:t>024</w:t>
      </w:r>
    </w:p>
    <w:p w:rsidR="00670620" w:rsidRPr="009B3585" w:rsidRDefault="00670620" w:rsidP="00670620">
      <w:pPr>
        <w:pStyle w:val="NormalnyWeb"/>
        <w:rPr>
          <w:i/>
          <w:sz w:val="26"/>
          <w:szCs w:val="26"/>
          <w:u w:val="single"/>
        </w:rPr>
      </w:pPr>
      <w:r w:rsidRPr="009B3585">
        <w:rPr>
          <w:sz w:val="26"/>
          <w:szCs w:val="26"/>
        </w:rPr>
        <w:t> </w:t>
      </w:r>
      <w:r w:rsidRPr="009B3585">
        <w:rPr>
          <w:rStyle w:val="Pogrubienie"/>
          <w:i/>
          <w:sz w:val="26"/>
          <w:szCs w:val="26"/>
          <w:u w:val="single"/>
        </w:rPr>
        <w:t>Teatrzyki</w:t>
      </w:r>
    </w:p>
    <w:p w:rsidR="00670620" w:rsidRPr="00A54022" w:rsidRDefault="00670620" w:rsidP="00670620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18"/>
        </w:rPr>
      </w:pPr>
      <w:r w:rsidRPr="00A54022">
        <w:rPr>
          <w:sz w:val="24"/>
          <w:szCs w:val="18"/>
        </w:rPr>
        <w:t>przedstawienia w wykonaniu artystów z  teatrów objazdowych (w zależności od ofert) – cały rok szkolny</w:t>
      </w:r>
    </w:p>
    <w:p w:rsidR="00670620" w:rsidRDefault="00670620" w:rsidP="00670620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18"/>
        </w:rPr>
      </w:pPr>
      <w:r w:rsidRPr="00A54022">
        <w:rPr>
          <w:sz w:val="24"/>
          <w:szCs w:val="28"/>
        </w:rPr>
        <w:t>inscenizacja wybranej bajki dla dzieci przez rodziców i personel przedszkola</w:t>
      </w:r>
      <w:r w:rsidRPr="00A54022">
        <w:rPr>
          <w:sz w:val="24"/>
          <w:szCs w:val="18"/>
        </w:rPr>
        <w:t xml:space="preserve"> –</w:t>
      </w:r>
      <w:r w:rsidR="00E62A47">
        <w:rPr>
          <w:sz w:val="24"/>
          <w:szCs w:val="18"/>
        </w:rPr>
        <w:t>maj/czerwiec 2024</w:t>
      </w:r>
      <w:r w:rsidRPr="00A54022">
        <w:rPr>
          <w:sz w:val="24"/>
          <w:szCs w:val="18"/>
        </w:rPr>
        <w:t>;</w:t>
      </w:r>
    </w:p>
    <w:p w:rsidR="00670620" w:rsidRPr="009B3585" w:rsidRDefault="00670620" w:rsidP="00670620">
      <w:pPr>
        <w:spacing w:before="100" w:beforeAutospacing="1" w:after="100" w:afterAutospacing="1"/>
        <w:rPr>
          <w:sz w:val="24"/>
          <w:szCs w:val="18"/>
          <w:u w:val="single"/>
        </w:rPr>
      </w:pPr>
      <w:r w:rsidRPr="003E7235">
        <w:rPr>
          <w:szCs w:val="18"/>
        </w:rPr>
        <w:t> </w:t>
      </w:r>
      <w:r w:rsidRPr="009B3585">
        <w:rPr>
          <w:rStyle w:val="Pogrubienie"/>
          <w:i/>
          <w:szCs w:val="18"/>
          <w:u w:val="single"/>
        </w:rPr>
        <w:t xml:space="preserve">Wycieczki </w:t>
      </w:r>
    </w:p>
    <w:p w:rsidR="00670620" w:rsidRPr="00A54022" w:rsidRDefault="00670620" w:rsidP="00670620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18"/>
        </w:rPr>
      </w:pPr>
      <w:r w:rsidRPr="00A54022">
        <w:rPr>
          <w:sz w:val="24"/>
          <w:szCs w:val="18"/>
        </w:rPr>
        <w:t xml:space="preserve">wycieczki organizujemy w zależności od planu organizacji imprez i wycieczek </w:t>
      </w:r>
      <w:r w:rsidRPr="00A54022">
        <w:rPr>
          <w:sz w:val="24"/>
          <w:szCs w:val="18"/>
        </w:rPr>
        <w:br/>
        <w:t xml:space="preserve">w poszczególnych grupach </w:t>
      </w:r>
    </w:p>
    <w:p w:rsidR="007E683A" w:rsidRPr="00824C45" w:rsidRDefault="00670620" w:rsidP="00670620">
      <w:pPr>
        <w:widowControl w:val="0"/>
        <w:tabs>
          <w:tab w:val="left" w:pos="540"/>
        </w:tabs>
        <w:rPr>
          <w:sz w:val="24"/>
        </w:rPr>
      </w:pPr>
      <w:r>
        <w:rPr>
          <w:rStyle w:val="Pogrubienie"/>
          <w:szCs w:val="18"/>
        </w:rPr>
        <w:t> </w:t>
      </w:r>
      <w:r w:rsidRPr="009B3585">
        <w:rPr>
          <w:rStyle w:val="Pogrubienie"/>
          <w:i/>
          <w:szCs w:val="18"/>
          <w:u w:val="single"/>
        </w:rPr>
        <w:t>Konkursy</w:t>
      </w:r>
      <w:r w:rsidRPr="00A54022">
        <w:rPr>
          <w:i/>
          <w:szCs w:val="18"/>
        </w:rPr>
        <w:t xml:space="preserve"> </w:t>
      </w:r>
      <w:r w:rsidRPr="00A54022">
        <w:rPr>
          <w:i/>
          <w:szCs w:val="18"/>
        </w:rPr>
        <w:br/>
      </w:r>
      <w:r w:rsidRPr="00824C45">
        <w:rPr>
          <w:sz w:val="24"/>
        </w:rPr>
        <w:t>1.</w:t>
      </w:r>
      <w:r w:rsidR="007E683A" w:rsidRPr="00824C45">
        <w:rPr>
          <w:sz w:val="24"/>
        </w:rPr>
        <w:t xml:space="preserve"> </w:t>
      </w:r>
      <w:r w:rsidR="007E683A" w:rsidRPr="00824C45">
        <w:rPr>
          <w:sz w:val="24"/>
        </w:rPr>
        <w:t>Konkurs plastyczny „Bohater z mojej ulubionej książki” - technika dowolna.</w:t>
      </w:r>
    </w:p>
    <w:p w:rsidR="007E683A" w:rsidRPr="00824C45" w:rsidRDefault="007E683A" w:rsidP="00670620">
      <w:pPr>
        <w:widowControl w:val="0"/>
        <w:tabs>
          <w:tab w:val="left" w:pos="540"/>
        </w:tabs>
        <w:rPr>
          <w:sz w:val="24"/>
        </w:rPr>
      </w:pPr>
      <w:r w:rsidRPr="00824C45">
        <w:rPr>
          <w:sz w:val="24"/>
        </w:rPr>
        <w:t xml:space="preserve">2. </w:t>
      </w:r>
      <w:r w:rsidR="00824C45">
        <w:rPr>
          <w:sz w:val="24"/>
        </w:rPr>
        <w:t>Konkurs wokalny „Przedszkolne kolędowanie”.</w:t>
      </w:r>
    </w:p>
    <w:p w:rsidR="00670620" w:rsidRPr="00824C45" w:rsidRDefault="00824C45" w:rsidP="00670620">
      <w:pPr>
        <w:widowControl w:val="0"/>
        <w:tabs>
          <w:tab w:val="left" w:pos="540"/>
        </w:tabs>
        <w:rPr>
          <w:sz w:val="24"/>
        </w:rPr>
      </w:pPr>
      <w:r>
        <w:rPr>
          <w:sz w:val="24"/>
        </w:rPr>
        <w:t xml:space="preserve">3. </w:t>
      </w:r>
      <w:r w:rsidRPr="00824C45">
        <w:rPr>
          <w:sz w:val="24"/>
        </w:rPr>
        <w:t xml:space="preserve">Konkurs fotograficzny </w:t>
      </w:r>
      <w:r w:rsidRPr="00824C45">
        <w:rPr>
          <w:sz w:val="24"/>
        </w:rPr>
        <w:t>„Jem zdrowo”</w:t>
      </w:r>
      <w:r>
        <w:rPr>
          <w:sz w:val="24"/>
        </w:rPr>
        <w:t xml:space="preserve"> </w:t>
      </w:r>
      <w:r>
        <w:rPr>
          <w:sz w:val="24"/>
        </w:rPr>
        <w:t>– promowanie zdrowego odżywiania.</w:t>
      </w:r>
      <w:bookmarkStart w:id="0" w:name="_GoBack"/>
      <w:bookmarkEnd w:id="0"/>
    </w:p>
    <w:p w:rsidR="00824C45" w:rsidRDefault="00824C45" w:rsidP="00670620">
      <w:pPr>
        <w:pStyle w:val="Akapitzlist"/>
        <w:spacing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24C45">
        <w:rPr>
          <w:rFonts w:ascii="Times New Roman" w:hAnsi="Times New Roman"/>
          <w:sz w:val="24"/>
          <w:szCs w:val="24"/>
        </w:rPr>
        <w:t xml:space="preserve">Konkurs recytatorski „Z poezją mi do twarzy” inspirowany wierszami </w:t>
      </w:r>
      <w:r>
        <w:rPr>
          <w:sz w:val="24"/>
        </w:rPr>
        <w:t xml:space="preserve">Juliana </w:t>
      </w:r>
      <w:r w:rsidRPr="00824C45">
        <w:rPr>
          <w:rFonts w:ascii="Times New Roman" w:hAnsi="Times New Roman"/>
          <w:sz w:val="24"/>
          <w:szCs w:val="24"/>
        </w:rPr>
        <w:t>Tuwima i Jana Brzechwy.</w:t>
      </w:r>
      <w:r w:rsidR="00670620" w:rsidRPr="00A54022">
        <w:rPr>
          <w:rFonts w:ascii="Times New Roman" w:hAnsi="Times New Roman"/>
        </w:rPr>
        <w:br/>
      </w:r>
    </w:p>
    <w:p w:rsidR="00670620" w:rsidRDefault="00670620" w:rsidP="00670620">
      <w:pPr>
        <w:pStyle w:val="Akapitzlist"/>
        <w:spacing w:line="240" w:lineRule="auto"/>
        <w:ind w:left="0"/>
        <w:rPr>
          <w:rFonts w:ascii="Times New Roman" w:hAnsi="Times New Roman"/>
          <w:sz w:val="24"/>
        </w:rPr>
      </w:pPr>
      <w:r w:rsidRPr="00A54022">
        <w:rPr>
          <w:rFonts w:ascii="Times New Roman" w:hAnsi="Times New Roman"/>
          <w:sz w:val="24"/>
        </w:rPr>
        <w:t>ponadto bierzemy udział w zewnętrznych konkursach plastycz</w:t>
      </w:r>
      <w:r>
        <w:rPr>
          <w:rFonts w:ascii="Times New Roman" w:hAnsi="Times New Roman"/>
          <w:sz w:val="24"/>
        </w:rPr>
        <w:t>nych, wokalnych, recytatorskich</w:t>
      </w:r>
      <w:r w:rsidRPr="00A54022">
        <w:rPr>
          <w:rFonts w:ascii="Times New Roman" w:hAnsi="Times New Roman"/>
          <w:sz w:val="24"/>
        </w:rPr>
        <w:t xml:space="preserve"> itd.</w:t>
      </w:r>
    </w:p>
    <w:p w:rsidR="00670620" w:rsidRDefault="00670620" w:rsidP="00670620">
      <w:pPr>
        <w:pStyle w:val="Akapitzlist"/>
        <w:spacing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70620" w:rsidRDefault="00670620" w:rsidP="00670620">
      <w:pPr>
        <w:pStyle w:val="Akapitzlist"/>
        <w:spacing w:line="240" w:lineRule="auto"/>
        <w:ind w:left="0"/>
        <w:rPr>
          <w:rFonts w:ascii="Times New Roman" w:hAnsi="Times New Roman"/>
          <w:b/>
          <w:i/>
          <w:sz w:val="26"/>
          <w:szCs w:val="26"/>
        </w:rPr>
      </w:pPr>
    </w:p>
    <w:p w:rsidR="00D9270C" w:rsidRDefault="00D9270C" w:rsidP="00670620">
      <w:pPr>
        <w:pStyle w:val="Akapitzlist"/>
        <w:spacing w:line="240" w:lineRule="auto"/>
        <w:ind w:left="0"/>
        <w:rPr>
          <w:rFonts w:ascii="Times New Roman" w:hAnsi="Times New Roman"/>
          <w:b/>
          <w:i/>
          <w:sz w:val="26"/>
          <w:szCs w:val="26"/>
        </w:rPr>
      </w:pPr>
    </w:p>
    <w:p w:rsidR="00E62A47" w:rsidRDefault="00E62A47" w:rsidP="00670620">
      <w:pPr>
        <w:pStyle w:val="Akapitzlist"/>
        <w:spacing w:line="240" w:lineRule="auto"/>
        <w:ind w:left="0"/>
        <w:rPr>
          <w:rFonts w:ascii="Times New Roman" w:hAnsi="Times New Roman"/>
          <w:b/>
          <w:i/>
          <w:sz w:val="26"/>
          <w:szCs w:val="26"/>
        </w:rPr>
      </w:pPr>
    </w:p>
    <w:p w:rsidR="00670620" w:rsidRPr="009B3585" w:rsidRDefault="00670620" w:rsidP="00670620">
      <w:pPr>
        <w:pStyle w:val="Akapitzlist"/>
        <w:spacing w:line="240" w:lineRule="auto"/>
        <w:ind w:left="0"/>
        <w:rPr>
          <w:rFonts w:ascii="Times New Roman" w:hAnsi="Times New Roman"/>
          <w:b/>
          <w:i/>
          <w:sz w:val="26"/>
          <w:szCs w:val="26"/>
          <w:u w:val="single"/>
        </w:rPr>
      </w:pPr>
      <w:r w:rsidRPr="009B3585">
        <w:rPr>
          <w:rFonts w:ascii="Times New Roman" w:hAnsi="Times New Roman"/>
          <w:b/>
          <w:i/>
          <w:sz w:val="26"/>
          <w:szCs w:val="26"/>
          <w:u w:val="single"/>
        </w:rPr>
        <w:lastRenderedPageBreak/>
        <w:t>Projekty</w:t>
      </w:r>
    </w:p>
    <w:p w:rsidR="00670620" w:rsidRPr="00D9270C" w:rsidRDefault="00670620" w:rsidP="00670620">
      <w:pPr>
        <w:widowControl w:val="0"/>
        <w:numPr>
          <w:ilvl w:val="0"/>
          <w:numId w:val="6"/>
        </w:numPr>
        <w:spacing w:line="276" w:lineRule="auto"/>
        <w:rPr>
          <w:sz w:val="24"/>
        </w:rPr>
      </w:pPr>
      <w:r w:rsidRPr="00D9270C">
        <w:rPr>
          <w:sz w:val="24"/>
        </w:rPr>
        <w:t>„Mały Miś w świecie wielkiej literatury” – o</w:t>
      </w:r>
      <w:r w:rsidR="00824C45">
        <w:rPr>
          <w:sz w:val="24"/>
        </w:rPr>
        <w:t>gólnopolski projekt czytelniczy</w:t>
      </w:r>
    </w:p>
    <w:p w:rsidR="00670620" w:rsidRPr="00D9270C" w:rsidRDefault="00670620" w:rsidP="00670620">
      <w:pPr>
        <w:widowControl w:val="0"/>
        <w:numPr>
          <w:ilvl w:val="0"/>
          <w:numId w:val="6"/>
        </w:numPr>
        <w:spacing w:line="276" w:lineRule="auto"/>
        <w:rPr>
          <w:sz w:val="24"/>
        </w:rPr>
      </w:pPr>
      <w:r w:rsidRPr="00D9270C">
        <w:rPr>
          <w:sz w:val="24"/>
        </w:rPr>
        <w:t>„Cała Polska czyta dzieciom” – projekt czytelniczy</w:t>
      </w:r>
    </w:p>
    <w:p w:rsidR="00E62A47" w:rsidRPr="00E62A47" w:rsidRDefault="00E62A47" w:rsidP="00E62A47">
      <w:pPr>
        <w:widowControl w:val="0"/>
        <w:numPr>
          <w:ilvl w:val="0"/>
          <w:numId w:val="6"/>
        </w:numPr>
        <w:spacing w:line="276" w:lineRule="auto"/>
        <w:rPr>
          <w:sz w:val="24"/>
        </w:rPr>
      </w:pPr>
      <w:r w:rsidRPr="00E62A47">
        <w:rPr>
          <w:sz w:val="24"/>
        </w:rPr>
        <w:t>„Mamo, tato wolę wodę” – ogólnopolski projekt</w:t>
      </w:r>
    </w:p>
    <w:p w:rsidR="00E62A47" w:rsidRPr="00E62A47" w:rsidRDefault="00E62A47" w:rsidP="00567623">
      <w:pPr>
        <w:widowControl w:val="0"/>
        <w:numPr>
          <w:ilvl w:val="0"/>
          <w:numId w:val="6"/>
        </w:numPr>
        <w:spacing w:line="276" w:lineRule="auto"/>
        <w:rPr>
          <w:sz w:val="24"/>
        </w:rPr>
      </w:pPr>
      <w:r w:rsidRPr="00E62A47">
        <w:rPr>
          <w:sz w:val="24"/>
        </w:rPr>
        <w:t>„Witaminki” – ogólnopolski projekt</w:t>
      </w:r>
      <w:r w:rsidR="007E683A">
        <w:rPr>
          <w:b/>
          <w:sz w:val="24"/>
        </w:rPr>
        <w:t xml:space="preserve"> </w:t>
      </w:r>
      <w:r w:rsidR="007E683A" w:rsidRPr="007E683A">
        <w:rPr>
          <w:sz w:val="24"/>
        </w:rPr>
        <w:t>edukacyjny</w:t>
      </w:r>
      <w:r w:rsidR="007E683A">
        <w:rPr>
          <w:b/>
          <w:sz w:val="24"/>
        </w:rPr>
        <w:t xml:space="preserve"> </w:t>
      </w:r>
      <w:r w:rsidR="007E683A">
        <w:rPr>
          <w:sz w:val="24"/>
        </w:rPr>
        <w:t>promujący</w:t>
      </w:r>
      <w:r w:rsidR="007E683A">
        <w:rPr>
          <w:sz w:val="24"/>
        </w:rPr>
        <w:t xml:space="preserve"> zdrowe nawyki żywieniowe</w:t>
      </w:r>
      <w:r w:rsidR="007E683A">
        <w:rPr>
          <w:b/>
          <w:sz w:val="24"/>
        </w:rPr>
        <w:t xml:space="preserve"> </w:t>
      </w:r>
      <w:r w:rsidR="007E683A">
        <w:rPr>
          <w:sz w:val="24"/>
        </w:rPr>
        <w:t>z „Bliżej przedszkola”</w:t>
      </w:r>
      <w:r w:rsidR="00824C45">
        <w:rPr>
          <w:sz w:val="24"/>
        </w:rPr>
        <w:t>.</w:t>
      </w:r>
    </w:p>
    <w:p w:rsidR="00824C45" w:rsidRDefault="00824C45" w:rsidP="00567623">
      <w:pPr>
        <w:widowControl w:val="0"/>
        <w:spacing w:line="276" w:lineRule="auto"/>
        <w:rPr>
          <w:rStyle w:val="Pogrubienie"/>
          <w:i/>
          <w:szCs w:val="26"/>
          <w:u w:val="single"/>
        </w:rPr>
      </w:pPr>
    </w:p>
    <w:p w:rsidR="00670620" w:rsidRPr="009B3585" w:rsidRDefault="00670620" w:rsidP="00567623">
      <w:pPr>
        <w:widowControl w:val="0"/>
        <w:spacing w:line="276" w:lineRule="auto"/>
        <w:rPr>
          <w:i/>
          <w:szCs w:val="26"/>
          <w:u w:val="single"/>
        </w:rPr>
      </w:pPr>
      <w:r w:rsidRPr="009B3585">
        <w:rPr>
          <w:rStyle w:val="Pogrubienie"/>
          <w:i/>
          <w:szCs w:val="26"/>
          <w:u w:val="single"/>
        </w:rPr>
        <w:t>Akcje charytatywne</w:t>
      </w:r>
    </w:p>
    <w:p w:rsidR="00670620" w:rsidRPr="00A54022" w:rsidRDefault="00670620" w:rsidP="00670620">
      <w:pPr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 w:rsidRPr="00A54022">
        <w:rPr>
          <w:sz w:val="24"/>
        </w:rPr>
        <w:t xml:space="preserve">zbiórka żywności dla bezdomnych zwierząt ze schroniska – </w:t>
      </w:r>
      <w:r>
        <w:rPr>
          <w:sz w:val="24"/>
        </w:rPr>
        <w:t>październik</w:t>
      </w:r>
      <w:r w:rsidR="00E62A47">
        <w:rPr>
          <w:sz w:val="24"/>
        </w:rPr>
        <w:t xml:space="preserve"> 2023</w:t>
      </w:r>
    </w:p>
    <w:p w:rsidR="00670620" w:rsidRPr="00A54022" w:rsidRDefault="00670620" w:rsidP="00670620">
      <w:pPr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 w:rsidRPr="00A54022">
        <w:rPr>
          <w:sz w:val="24"/>
        </w:rPr>
        <w:t>akcja „Góra grosza”</w:t>
      </w:r>
    </w:p>
    <w:p w:rsidR="00670620" w:rsidRDefault="00670620" w:rsidP="00670620">
      <w:pPr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 w:rsidRPr="00A54022">
        <w:rPr>
          <w:sz w:val="24"/>
        </w:rPr>
        <w:t>akcja zbierania plastikowych nakrętek</w:t>
      </w:r>
    </w:p>
    <w:p w:rsidR="00670620" w:rsidRPr="00E62A47" w:rsidRDefault="00670620" w:rsidP="00E62A47">
      <w:pPr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Dzień Piżamy – akcja charytatywna fundacji „Gdy liczy się czas”</w:t>
      </w:r>
    </w:p>
    <w:p w:rsidR="00D9270C" w:rsidRPr="009B3585" w:rsidRDefault="00D9270C" w:rsidP="00670620">
      <w:pPr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 xml:space="preserve">zbiórka dla Mikołaja </w:t>
      </w:r>
      <w:r w:rsidR="00E62A47">
        <w:rPr>
          <w:sz w:val="24"/>
        </w:rPr>
        <w:t xml:space="preserve">podczas pikniku rodzinnego </w:t>
      </w:r>
      <w:r>
        <w:rPr>
          <w:sz w:val="24"/>
        </w:rPr>
        <w:t>– wychowanek p-la chory na mukowiscydozę</w:t>
      </w:r>
    </w:p>
    <w:p w:rsidR="00670620" w:rsidRPr="009B3585" w:rsidRDefault="00670620" w:rsidP="00670620">
      <w:pPr>
        <w:spacing w:before="100" w:beforeAutospacing="1" w:after="100" w:afterAutospacing="1"/>
        <w:rPr>
          <w:i/>
          <w:szCs w:val="26"/>
          <w:u w:val="single"/>
        </w:rPr>
      </w:pPr>
      <w:r w:rsidRPr="009B3585">
        <w:rPr>
          <w:rStyle w:val="Pogrubienie"/>
          <w:i/>
          <w:szCs w:val="26"/>
          <w:u w:val="single"/>
        </w:rPr>
        <w:t>Działania dodatkowe</w:t>
      </w:r>
      <w:r w:rsidRPr="009B3585">
        <w:rPr>
          <w:rStyle w:val="Pogrubienie"/>
          <w:b w:val="0"/>
          <w:bCs w:val="0"/>
          <w:i/>
          <w:szCs w:val="26"/>
          <w:u w:val="single"/>
        </w:rPr>
        <w:t> </w:t>
      </w:r>
    </w:p>
    <w:p w:rsidR="00670620" w:rsidRPr="00A54022" w:rsidRDefault="00670620" w:rsidP="00670620">
      <w:pPr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 w:rsidRPr="00A54022">
        <w:rPr>
          <w:sz w:val="24"/>
        </w:rPr>
        <w:t>dyżury indywidualne nauczycielek ( 1 raz w m-</w:t>
      </w:r>
      <w:proofErr w:type="spellStart"/>
      <w:r w:rsidRPr="00A54022">
        <w:rPr>
          <w:sz w:val="24"/>
        </w:rPr>
        <w:t>cu</w:t>
      </w:r>
      <w:proofErr w:type="spellEnd"/>
      <w:r w:rsidRPr="00A54022">
        <w:rPr>
          <w:sz w:val="24"/>
        </w:rPr>
        <w:t>)</w:t>
      </w:r>
      <w:r>
        <w:rPr>
          <w:sz w:val="24"/>
        </w:rPr>
        <w:t>;</w:t>
      </w:r>
    </w:p>
    <w:p w:rsidR="00670620" w:rsidRDefault="00670620" w:rsidP="00670620">
      <w:pPr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 w:rsidRPr="00A54022">
        <w:rPr>
          <w:sz w:val="24"/>
        </w:rPr>
        <w:t>zapraszanie rodziców do czytania w ramach ogólnopolskiej akcji: „Cała Polska czyta dzieciom”- ( 1 raz w m-</w:t>
      </w:r>
      <w:proofErr w:type="spellStart"/>
      <w:r w:rsidRPr="00A54022">
        <w:rPr>
          <w:sz w:val="24"/>
        </w:rPr>
        <w:t>cu</w:t>
      </w:r>
      <w:proofErr w:type="spellEnd"/>
      <w:r w:rsidRPr="00A54022">
        <w:rPr>
          <w:sz w:val="24"/>
        </w:rPr>
        <w:t>)</w:t>
      </w:r>
      <w:r>
        <w:rPr>
          <w:sz w:val="24"/>
        </w:rPr>
        <w:t>;</w:t>
      </w:r>
    </w:p>
    <w:p w:rsidR="00670620" w:rsidRDefault="00670620" w:rsidP="00670620">
      <w:pPr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 xml:space="preserve">udział w kiermaszach świątecznych </w:t>
      </w:r>
      <w:r w:rsidR="00E62A47">
        <w:rPr>
          <w:sz w:val="24"/>
        </w:rPr>
        <w:t>(grudzień 2023</w:t>
      </w:r>
      <w:r w:rsidR="00567623">
        <w:rPr>
          <w:sz w:val="24"/>
        </w:rPr>
        <w:t xml:space="preserve">, </w:t>
      </w:r>
      <w:r w:rsidR="007E683A">
        <w:rPr>
          <w:sz w:val="24"/>
        </w:rPr>
        <w:t>marzec</w:t>
      </w:r>
      <w:r w:rsidR="00567623">
        <w:rPr>
          <w:sz w:val="24"/>
        </w:rPr>
        <w:t xml:space="preserve"> 202</w:t>
      </w:r>
      <w:r w:rsidR="00E62A47">
        <w:rPr>
          <w:sz w:val="24"/>
        </w:rPr>
        <w:t>4</w:t>
      </w:r>
      <w:r>
        <w:rPr>
          <w:sz w:val="24"/>
        </w:rPr>
        <w:t>);</w:t>
      </w:r>
    </w:p>
    <w:p w:rsidR="00670620" w:rsidRPr="00A54022" w:rsidRDefault="00670620" w:rsidP="00670620">
      <w:pPr>
        <w:pStyle w:val="NormalnyWeb"/>
        <w:spacing w:before="0" w:beforeAutospacing="0" w:after="0" w:afterAutospacing="0"/>
      </w:pPr>
    </w:p>
    <w:p w:rsidR="0037734E" w:rsidRDefault="0037734E"/>
    <w:sectPr w:rsidR="0037734E" w:rsidSect="00670620">
      <w:pgSz w:w="11906" w:h="16838" w:code="9"/>
      <w:pgMar w:top="89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7E7A"/>
    <w:multiLevelType w:val="hybridMultilevel"/>
    <w:tmpl w:val="ACF22C94"/>
    <w:lvl w:ilvl="0" w:tplc="B98CC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D6F6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348E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F6F4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0C9F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563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2C16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A01B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223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57EFA"/>
    <w:multiLevelType w:val="hybridMultilevel"/>
    <w:tmpl w:val="41D868A0"/>
    <w:lvl w:ilvl="0" w:tplc="116A8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3C84EC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91249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B483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E42F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78D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9AD5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501E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BE2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757900"/>
    <w:multiLevelType w:val="hybridMultilevel"/>
    <w:tmpl w:val="A05EE7C8"/>
    <w:lvl w:ilvl="0" w:tplc="6BB8E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8E02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08C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C06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501F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269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1816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C28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0CE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4015D"/>
    <w:multiLevelType w:val="hybridMultilevel"/>
    <w:tmpl w:val="08B0B4F8"/>
    <w:lvl w:ilvl="0" w:tplc="0C2EA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3AEC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641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0871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4AC2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325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4B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20BB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D0F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5D2DD4"/>
    <w:multiLevelType w:val="hybridMultilevel"/>
    <w:tmpl w:val="B1C207A4"/>
    <w:lvl w:ilvl="0" w:tplc="915E2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028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560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5EF2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1E20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127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84E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EA39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C8F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52A56"/>
    <w:multiLevelType w:val="hybridMultilevel"/>
    <w:tmpl w:val="BC0A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20"/>
    <w:rsid w:val="0005245F"/>
    <w:rsid w:val="00307B7D"/>
    <w:rsid w:val="0037734E"/>
    <w:rsid w:val="00497DBC"/>
    <w:rsid w:val="00567623"/>
    <w:rsid w:val="00670620"/>
    <w:rsid w:val="006752A4"/>
    <w:rsid w:val="007E683A"/>
    <w:rsid w:val="00824C45"/>
    <w:rsid w:val="00B06EDF"/>
    <w:rsid w:val="00D9270C"/>
    <w:rsid w:val="00DA07B8"/>
    <w:rsid w:val="00E6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A895C-14FD-47CE-AEB5-18902392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62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6706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706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qFormat/>
    <w:rsid w:val="00670620"/>
    <w:rPr>
      <w:b/>
      <w:bCs/>
    </w:rPr>
  </w:style>
  <w:style w:type="paragraph" w:styleId="NormalnyWeb">
    <w:name w:val="Normal (Web)"/>
    <w:basedOn w:val="Normalny"/>
    <w:semiHidden/>
    <w:rsid w:val="00670620"/>
    <w:pPr>
      <w:spacing w:before="100" w:beforeAutospacing="1" w:after="100" w:afterAutospacing="1"/>
    </w:pPr>
    <w:rPr>
      <w:sz w:val="24"/>
    </w:rPr>
  </w:style>
  <w:style w:type="paragraph" w:styleId="Akapitzlist">
    <w:name w:val="List Paragraph"/>
    <w:basedOn w:val="Normalny"/>
    <w:uiPriority w:val="34"/>
    <w:qFormat/>
    <w:rsid w:val="00670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7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7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Dyrektor</dc:creator>
  <cp:keywords/>
  <dc:description/>
  <cp:lastModifiedBy>Vice Dyrektor</cp:lastModifiedBy>
  <cp:revision>8</cp:revision>
  <cp:lastPrinted>2022-09-16T07:54:00Z</cp:lastPrinted>
  <dcterms:created xsi:type="dcterms:W3CDTF">2022-09-15T11:19:00Z</dcterms:created>
  <dcterms:modified xsi:type="dcterms:W3CDTF">2023-09-11T12:30:00Z</dcterms:modified>
</cp:coreProperties>
</file>