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AF" w:rsidRPr="00A5679D" w:rsidRDefault="006A085C" w:rsidP="000F398E">
      <w:pPr>
        <w:rPr>
          <w:b/>
          <w:sz w:val="28"/>
          <w:szCs w:val="28"/>
        </w:rPr>
      </w:pPr>
      <w:bookmarkStart w:id="0" w:name="_GoBack"/>
      <w:bookmarkEnd w:id="0"/>
      <w:r w:rsidRPr="00A5679D">
        <w:rPr>
          <w:b/>
          <w:sz w:val="28"/>
          <w:szCs w:val="28"/>
        </w:rPr>
        <w:t>Podstawa prawna działania świetlicy</w:t>
      </w:r>
    </w:p>
    <w:p w:rsidR="003638AF" w:rsidRDefault="003638AF" w:rsidP="000F398E">
      <w:pPr>
        <w:rPr>
          <w:sz w:val="28"/>
          <w:szCs w:val="28"/>
        </w:rPr>
      </w:pPr>
    </w:p>
    <w:p w:rsidR="000F398E" w:rsidRDefault="006A085C" w:rsidP="003638A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Dz.</w:t>
      </w:r>
      <w:r w:rsidR="00E402A1">
        <w:rPr>
          <w:sz w:val="28"/>
          <w:szCs w:val="28"/>
        </w:rPr>
        <w:t xml:space="preserve"> </w:t>
      </w:r>
      <w:r>
        <w:rPr>
          <w:sz w:val="28"/>
          <w:szCs w:val="28"/>
        </w:rPr>
        <w:t>U. 2017r</w:t>
      </w:r>
      <w:r w:rsidR="003638AF">
        <w:rPr>
          <w:sz w:val="28"/>
          <w:szCs w:val="28"/>
        </w:rPr>
        <w:t xml:space="preserve"> poz. 59 art.105 ustawy z 14 grudnia 2016r. Prawo Oświatowe.</w:t>
      </w:r>
    </w:p>
    <w:p w:rsidR="002C7EB6" w:rsidRDefault="002C7EB6" w:rsidP="003638A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Przepis &amp;7 ust. 1 rozporządzenia Ministra Edukacji Narodowej z dnia 17 marca 2017r. w sprawie szczegółowej organizacji publicznych szkół i publicznych przedszkoli.</w:t>
      </w:r>
    </w:p>
    <w:p w:rsidR="003638AF" w:rsidRDefault="003638AF" w:rsidP="003638AF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Statut Publicznej Szkoły Podstawowej nr 32 im. Marszałka Józefa Piłsudskiego w Radomiu</w:t>
      </w:r>
    </w:p>
    <w:p w:rsidR="003638AF" w:rsidRPr="006A085C" w:rsidRDefault="003638AF" w:rsidP="000F398E">
      <w:pPr>
        <w:rPr>
          <w:sz w:val="28"/>
          <w:szCs w:val="28"/>
        </w:rPr>
      </w:pPr>
    </w:p>
    <w:p w:rsidR="000F398E" w:rsidRDefault="003638AF" w:rsidP="000F398E">
      <w:pPr>
        <w:rPr>
          <w:b/>
          <w:bCs/>
          <w:sz w:val="28"/>
        </w:rPr>
      </w:pPr>
      <w:r>
        <w:rPr>
          <w:b/>
          <w:bCs/>
          <w:sz w:val="28"/>
        </w:rPr>
        <w:t>I. Cele świetlicy</w:t>
      </w:r>
      <w:r w:rsidR="000F398E">
        <w:rPr>
          <w:b/>
          <w:bCs/>
          <w:sz w:val="28"/>
        </w:rPr>
        <w:t>.</w:t>
      </w:r>
    </w:p>
    <w:p w:rsidR="000F398E" w:rsidRDefault="000F398E" w:rsidP="000F398E">
      <w:pPr>
        <w:rPr>
          <w:sz w:val="28"/>
        </w:rPr>
      </w:pPr>
      <w:r>
        <w:rPr>
          <w:sz w:val="28"/>
        </w:rPr>
        <w:tab/>
      </w:r>
    </w:p>
    <w:p w:rsidR="00CE2A71" w:rsidRDefault="003638AF" w:rsidP="00E402A1">
      <w:pPr>
        <w:pStyle w:val="Tekstpodstawowy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Zapewnienie </w:t>
      </w:r>
      <w:r w:rsidR="00CE2A71">
        <w:rPr>
          <w:sz w:val="28"/>
        </w:rPr>
        <w:t>zorganizowanej opieki wychowawczej uczniom przed i po zajęciach.</w:t>
      </w:r>
    </w:p>
    <w:p w:rsidR="00CE2A71" w:rsidRDefault="00CE2A71" w:rsidP="00E402A1">
      <w:pPr>
        <w:pStyle w:val="Tekstpodstawowy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Zorganizowanie pomocy w odrabianiu lekcji i nauce. </w:t>
      </w:r>
    </w:p>
    <w:p w:rsidR="00CE2A71" w:rsidRDefault="00CE2A71" w:rsidP="00E402A1">
      <w:pPr>
        <w:pStyle w:val="Tekstpodstawowy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Zorganizowanie zajęć sprzyjających rekreacji fizycznej. </w:t>
      </w:r>
    </w:p>
    <w:p w:rsidR="000F398E" w:rsidRDefault="00CE2A71" w:rsidP="00E402A1">
      <w:pPr>
        <w:pStyle w:val="Tekstpodstawowy"/>
        <w:numPr>
          <w:ilvl w:val="0"/>
          <w:numId w:val="19"/>
        </w:numPr>
        <w:rPr>
          <w:sz w:val="28"/>
        </w:rPr>
      </w:pPr>
      <w:r>
        <w:rPr>
          <w:sz w:val="28"/>
        </w:rPr>
        <w:t>Rozwijanie zainteresowań.</w:t>
      </w:r>
    </w:p>
    <w:p w:rsidR="00CE2A71" w:rsidRDefault="00CE2A71" w:rsidP="00CE2A71">
      <w:pPr>
        <w:pStyle w:val="Tekstpodstawowy"/>
        <w:ind w:left="720"/>
        <w:rPr>
          <w:sz w:val="28"/>
        </w:rPr>
      </w:pPr>
    </w:p>
    <w:p w:rsidR="000F398E" w:rsidRDefault="000F398E" w:rsidP="000F398E">
      <w:pPr>
        <w:rPr>
          <w:sz w:val="28"/>
        </w:rPr>
      </w:pPr>
      <w:r>
        <w:rPr>
          <w:sz w:val="28"/>
        </w:rPr>
        <w:t>Cele te zostaną osiągnięte poprzez:</w:t>
      </w:r>
    </w:p>
    <w:p w:rsidR="00CE2A71" w:rsidRDefault="00CE2A71" w:rsidP="000F398E">
      <w:pPr>
        <w:rPr>
          <w:sz w:val="28"/>
        </w:rPr>
      </w:pPr>
    </w:p>
    <w:p w:rsidR="000F398E" w:rsidRDefault="000F398E" w:rsidP="00B77C7E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stworzenie odpowiednich warunków do nauki i wypoczynku,</w:t>
      </w:r>
    </w:p>
    <w:p w:rsidR="000F398E" w:rsidRDefault="000F398E" w:rsidP="00B77C7E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dbanie o bezpieczeństwo i dobre samopoczucie,</w:t>
      </w:r>
    </w:p>
    <w:p w:rsidR="000F398E" w:rsidRDefault="000F398E" w:rsidP="00B77C7E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rozwijanie zainteresowań i zamiłowań,</w:t>
      </w:r>
    </w:p>
    <w:p w:rsidR="000F398E" w:rsidRDefault="000F398E" w:rsidP="00B77C7E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propagowanie aktywnych form spędzania wolnego czasu,</w:t>
      </w:r>
    </w:p>
    <w:p w:rsidR="000F398E" w:rsidRDefault="000F398E" w:rsidP="00B77C7E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kształtowanie postaw prospołecznych i patriotycznych,</w:t>
      </w:r>
    </w:p>
    <w:p w:rsidR="000F398E" w:rsidRDefault="000F398E" w:rsidP="00B77C7E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wdrażanie zasad moralnego współżycia i współdziałania w grupie,</w:t>
      </w:r>
    </w:p>
    <w:p w:rsidR="000F398E" w:rsidRDefault="000F398E" w:rsidP="00B77C7E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podnoszenie kultury życia codziennego,</w:t>
      </w:r>
    </w:p>
    <w:p w:rsidR="000F398E" w:rsidRDefault="000F398E" w:rsidP="00B77C7E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niwelowanie trudności dydaktycznych ( pomoc w odrabianiu prac domowych),</w:t>
      </w:r>
    </w:p>
    <w:p w:rsidR="000F398E" w:rsidRDefault="000F398E" w:rsidP="00B77C7E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rozwijanie umiejętności radzenia sobie z różnymi sytuacjami trudnymi i problemowymi.</w:t>
      </w:r>
    </w:p>
    <w:p w:rsidR="000F398E" w:rsidRDefault="000F398E" w:rsidP="000F398E">
      <w:pPr>
        <w:rPr>
          <w:sz w:val="28"/>
        </w:rPr>
      </w:pPr>
    </w:p>
    <w:p w:rsidR="000F398E" w:rsidRDefault="000F398E" w:rsidP="000F398E">
      <w:pPr>
        <w:rPr>
          <w:b/>
          <w:bCs/>
          <w:sz w:val="28"/>
        </w:rPr>
      </w:pPr>
      <w:r>
        <w:rPr>
          <w:b/>
          <w:bCs/>
          <w:sz w:val="28"/>
        </w:rPr>
        <w:t>II. Założenia organizacyjne.</w:t>
      </w:r>
    </w:p>
    <w:p w:rsidR="000F398E" w:rsidRDefault="000F398E" w:rsidP="000F398E">
      <w:pPr>
        <w:jc w:val="both"/>
        <w:rPr>
          <w:sz w:val="28"/>
        </w:rPr>
      </w:pPr>
    </w:p>
    <w:p w:rsidR="000F398E" w:rsidRDefault="000F398E" w:rsidP="000F398E">
      <w:pPr>
        <w:numPr>
          <w:ilvl w:val="0"/>
          <w:numId w:val="3"/>
        </w:numPr>
        <w:tabs>
          <w:tab w:val="clear" w:pos="1065"/>
        </w:tabs>
        <w:ind w:left="720"/>
        <w:jc w:val="both"/>
        <w:rPr>
          <w:sz w:val="28"/>
        </w:rPr>
      </w:pPr>
      <w:r>
        <w:rPr>
          <w:sz w:val="28"/>
        </w:rPr>
        <w:t xml:space="preserve">Świetlica jest czynna w godz. </w:t>
      </w:r>
      <w:r w:rsidR="009F0474">
        <w:rPr>
          <w:sz w:val="28"/>
        </w:rPr>
        <w:t>6</w:t>
      </w:r>
      <w:r w:rsidR="00CE2A71">
        <w:rPr>
          <w:sz w:val="28"/>
          <w:vertAlign w:val="superscript"/>
        </w:rPr>
        <w:t>30</w:t>
      </w:r>
      <w:r>
        <w:rPr>
          <w:sz w:val="28"/>
          <w:vertAlign w:val="superscript"/>
        </w:rPr>
        <w:t xml:space="preserve"> –</w:t>
      </w:r>
      <w:r w:rsidR="00B000C1">
        <w:rPr>
          <w:sz w:val="28"/>
        </w:rPr>
        <w:t xml:space="preserve"> 1</w:t>
      </w:r>
      <w:r w:rsidR="00CE2A71">
        <w:rPr>
          <w:sz w:val="28"/>
        </w:rPr>
        <w:t>7</w:t>
      </w:r>
      <w:r w:rsidR="00CE2A71">
        <w:rPr>
          <w:sz w:val="28"/>
          <w:vertAlign w:val="superscript"/>
        </w:rPr>
        <w:t>00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w dni, w których odbywają się   zajęcia dydaktyczne w szkole. </w:t>
      </w:r>
    </w:p>
    <w:p w:rsidR="00F06D33" w:rsidRPr="006F201E" w:rsidRDefault="000F398E" w:rsidP="006F201E">
      <w:pPr>
        <w:numPr>
          <w:ilvl w:val="0"/>
          <w:numId w:val="3"/>
        </w:numPr>
        <w:tabs>
          <w:tab w:val="clear" w:pos="1065"/>
        </w:tabs>
        <w:ind w:left="720"/>
        <w:jc w:val="both"/>
        <w:rPr>
          <w:sz w:val="28"/>
        </w:rPr>
      </w:pPr>
      <w:r>
        <w:rPr>
          <w:sz w:val="28"/>
        </w:rPr>
        <w:t>Zakres zajęć świetlicy szkolnej w dni w których nie odbywają się zajęcia dydaktyczne określa dyrektor.</w:t>
      </w:r>
    </w:p>
    <w:p w:rsidR="00F06D33" w:rsidRDefault="00F06D33" w:rsidP="000F398E">
      <w:pPr>
        <w:numPr>
          <w:ilvl w:val="0"/>
          <w:numId w:val="3"/>
        </w:numPr>
        <w:tabs>
          <w:tab w:val="clear" w:pos="1065"/>
        </w:tabs>
        <w:ind w:left="720"/>
        <w:jc w:val="both"/>
        <w:rPr>
          <w:sz w:val="28"/>
        </w:rPr>
      </w:pPr>
      <w:r>
        <w:rPr>
          <w:sz w:val="28"/>
        </w:rPr>
        <w:t>Do połowy czerwca każdego roku szkolnego rodzice składają do nauczycieli świetlicy wypełnioną i podpisaną Kartę przyjęcia dziecka do świetlicy szkolnej.</w:t>
      </w:r>
    </w:p>
    <w:p w:rsidR="00F06D33" w:rsidRDefault="00F06D33" w:rsidP="000F398E">
      <w:pPr>
        <w:numPr>
          <w:ilvl w:val="0"/>
          <w:numId w:val="3"/>
        </w:numPr>
        <w:tabs>
          <w:tab w:val="clear" w:pos="1065"/>
        </w:tabs>
        <w:ind w:left="720"/>
        <w:jc w:val="both"/>
        <w:rPr>
          <w:sz w:val="28"/>
        </w:rPr>
      </w:pPr>
      <w:r>
        <w:rPr>
          <w:sz w:val="28"/>
        </w:rPr>
        <w:lastRenderedPageBreak/>
        <w:t>W miesiącu czerwcu każdego roku szkolnego komisja powołana przez dyrektora szkoły kwalifikuje uczniów do świetlicy szkolnej</w:t>
      </w:r>
      <w:r w:rsidR="005A7193">
        <w:rPr>
          <w:sz w:val="28"/>
        </w:rPr>
        <w:t>. Kwalifikacja odbywa się na podstawie złożonych Kart.</w:t>
      </w:r>
    </w:p>
    <w:p w:rsidR="000F398E" w:rsidRPr="005A7193" w:rsidRDefault="005A7193" w:rsidP="005A7193">
      <w:pPr>
        <w:numPr>
          <w:ilvl w:val="0"/>
          <w:numId w:val="3"/>
        </w:numPr>
        <w:tabs>
          <w:tab w:val="clear" w:pos="1065"/>
        </w:tabs>
        <w:ind w:left="720"/>
        <w:jc w:val="both"/>
        <w:rPr>
          <w:sz w:val="28"/>
        </w:rPr>
      </w:pPr>
      <w:r>
        <w:rPr>
          <w:sz w:val="28"/>
        </w:rPr>
        <w:t>Karty przyjęcia uczniów do świetlicy składają także rodzice, których dzieci w kolejnym roku szkolnym nie będą uczęszczały na lekcje religii.</w:t>
      </w:r>
    </w:p>
    <w:p w:rsidR="000F398E" w:rsidRDefault="000F398E" w:rsidP="00A011D6">
      <w:pPr>
        <w:numPr>
          <w:ilvl w:val="0"/>
          <w:numId w:val="3"/>
        </w:numPr>
        <w:tabs>
          <w:tab w:val="clear" w:pos="1065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>Rodzice są zobowiązani do przestrzegania godzin pracy świetlicy szkolne</w:t>
      </w:r>
      <w:r w:rsidR="005A7193">
        <w:rPr>
          <w:sz w:val="28"/>
        </w:rPr>
        <w:t>j  i punktualnego odbierania dzieci</w:t>
      </w:r>
      <w:r>
        <w:rPr>
          <w:sz w:val="28"/>
        </w:rPr>
        <w:t xml:space="preserve"> po skończonych zajęciach. </w:t>
      </w:r>
    </w:p>
    <w:p w:rsidR="000F0529" w:rsidRDefault="000F0529" w:rsidP="00A011D6">
      <w:pPr>
        <w:numPr>
          <w:ilvl w:val="0"/>
          <w:numId w:val="3"/>
        </w:numPr>
        <w:tabs>
          <w:tab w:val="clear" w:pos="1065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>Informacje dotyczące wyjścia dziecka ze</w:t>
      </w:r>
      <w:r w:rsidR="005A7193">
        <w:rPr>
          <w:sz w:val="28"/>
        </w:rPr>
        <w:t xml:space="preserve"> świetlicy są zawarte w Karcie złożonej</w:t>
      </w:r>
      <w:r>
        <w:rPr>
          <w:sz w:val="28"/>
        </w:rPr>
        <w:t xml:space="preserve"> przez rodziców.</w:t>
      </w:r>
    </w:p>
    <w:p w:rsidR="000F0529" w:rsidRDefault="000F0529" w:rsidP="00A011D6">
      <w:pPr>
        <w:numPr>
          <w:ilvl w:val="0"/>
          <w:numId w:val="3"/>
        </w:numPr>
        <w:tabs>
          <w:tab w:val="clear" w:pos="1065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>Na zajęciach świetlicowych pod opieką jednego nauczyciela może pozostawać nie więcej niż 25 uczniów.</w:t>
      </w:r>
    </w:p>
    <w:p w:rsidR="000F398E" w:rsidRDefault="000F0529" w:rsidP="000F0529">
      <w:pPr>
        <w:numPr>
          <w:ilvl w:val="0"/>
          <w:numId w:val="3"/>
        </w:numPr>
        <w:tabs>
          <w:tab w:val="clear" w:pos="1065"/>
          <w:tab w:val="num" w:pos="720"/>
        </w:tabs>
        <w:ind w:left="720"/>
        <w:jc w:val="both"/>
        <w:rPr>
          <w:sz w:val="28"/>
        </w:rPr>
      </w:pPr>
      <w:r>
        <w:rPr>
          <w:sz w:val="28"/>
        </w:rPr>
        <w:t>W sprawach nieunormowanych wiążącą decyzję podejmuje Dyrektor Publicznej Szkoły Podstawowej nr 32 w Radomiu.</w:t>
      </w:r>
    </w:p>
    <w:p w:rsidR="002C7EB6" w:rsidRDefault="002C7EB6" w:rsidP="002C7EB6">
      <w:pPr>
        <w:jc w:val="both"/>
        <w:rPr>
          <w:sz w:val="28"/>
        </w:rPr>
      </w:pPr>
    </w:p>
    <w:p w:rsidR="002C7EB6" w:rsidRPr="00BD6AEE" w:rsidRDefault="002C7EB6" w:rsidP="002C7EB6">
      <w:pPr>
        <w:jc w:val="both"/>
        <w:rPr>
          <w:b/>
          <w:sz w:val="28"/>
        </w:rPr>
      </w:pPr>
      <w:r w:rsidRPr="00BD6AEE">
        <w:rPr>
          <w:b/>
          <w:sz w:val="28"/>
        </w:rPr>
        <w:t>III. Funkcje świetlicy.</w:t>
      </w:r>
    </w:p>
    <w:p w:rsidR="002C7EB6" w:rsidRDefault="002C7EB6" w:rsidP="002C7EB6">
      <w:pPr>
        <w:jc w:val="both"/>
        <w:rPr>
          <w:sz w:val="28"/>
        </w:rPr>
      </w:pPr>
    </w:p>
    <w:p w:rsidR="002C7EB6" w:rsidRDefault="002C7EB6" w:rsidP="00BD6AEE">
      <w:pPr>
        <w:numPr>
          <w:ilvl w:val="0"/>
          <w:numId w:val="14"/>
        </w:numPr>
        <w:jc w:val="both"/>
        <w:rPr>
          <w:sz w:val="28"/>
        </w:rPr>
      </w:pPr>
      <w:r w:rsidRPr="00BD6AEE">
        <w:rPr>
          <w:b/>
          <w:i/>
          <w:sz w:val="28"/>
        </w:rPr>
        <w:t>Opiekuńcza</w:t>
      </w:r>
      <w:r>
        <w:rPr>
          <w:sz w:val="28"/>
        </w:rPr>
        <w:t xml:space="preserve"> – zapewnienie opieki.</w:t>
      </w:r>
    </w:p>
    <w:p w:rsidR="002C7EB6" w:rsidRDefault="002C7EB6" w:rsidP="00BD6AEE">
      <w:pPr>
        <w:numPr>
          <w:ilvl w:val="0"/>
          <w:numId w:val="14"/>
        </w:numPr>
        <w:jc w:val="both"/>
        <w:rPr>
          <w:sz w:val="28"/>
        </w:rPr>
      </w:pPr>
      <w:r w:rsidRPr="00BD6AEE">
        <w:rPr>
          <w:b/>
          <w:i/>
          <w:sz w:val="28"/>
        </w:rPr>
        <w:t xml:space="preserve">Wychowawcza </w:t>
      </w:r>
      <w:r>
        <w:rPr>
          <w:sz w:val="28"/>
        </w:rPr>
        <w:t>– kształtowanie postaw uczniów, ich zachowań oraz cech, które są niezbędne w życiu społecznym. Ważną funkcją wychowawczą jest przygotowanie uczniów do podej</w:t>
      </w:r>
      <w:r w:rsidR="008335E9">
        <w:rPr>
          <w:sz w:val="28"/>
        </w:rPr>
        <w:t>mowania samodzielnych inicjatyw, kształtowania postaw twórczych, utrwalanie nawyków zagospodarowania czasu wolnego, przestrzegania zasad kultury i wzajemnego szacunku.</w:t>
      </w:r>
    </w:p>
    <w:p w:rsidR="008335E9" w:rsidRDefault="008335E9" w:rsidP="00BD6AEE">
      <w:pPr>
        <w:numPr>
          <w:ilvl w:val="0"/>
          <w:numId w:val="14"/>
        </w:numPr>
        <w:jc w:val="both"/>
        <w:rPr>
          <w:sz w:val="28"/>
        </w:rPr>
      </w:pPr>
      <w:r w:rsidRPr="00BD6AEE">
        <w:rPr>
          <w:b/>
          <w:i/>
          <w:sz w:val="28"/>
        </w:rPr>
        <w:t>Profilaktyczna</w:t>
      </w:r>
      <w:r>
        <w:rPr>
          <w:sz w:val="28"/>
        </w:rPr>
        <w:t xml:space="preserve"> – aktywizowanie uczniów, wspieranie ich uzdolnień i zainteresowań, kształtowanie pozytywnych relacji interpersonalnych, prowadzenie wstępnej interwencji.</w:t>
      </w:r>
    </w:p>
    <w:p w:rsidR="000F398E" w:rsidRPr="00F349DE" w:rsidRDefault="008335E9" w:rsidP="00BD6AEE">
      <w:pPr>
        <w:numPr>
          <w:ilvl w:val="0"/>
          <w:numId w:val="14"/>
        </w:numPr>
        <w:jc w:val="both"/>
        <w:rPr>
          <w:sz w:val="28"/>
        </w:rPr>
      </w:pPr>
      <w:r w:rsidRPr="00BD6AEE">
        <w:rPr>
          <w:b/>
          <w:i/>
          <w:sz w:val="28"/>
        </w:rPr>
        <w:t xml:space="preserve">Edukacyjna </w:t>
      </w:r>
      <w:r>
        <w:rPr>
          <w:sz w:val="28"/>
        </w:rPr>
        <w:t>– rozbudzanie ciekawości poznawczej, rozpoznawanie uzdolnień i mocnych stron dziecka.</w:t>
      </w:r>
    </w:p>
    <w:p w:rsidR="00233633" w:rsidRDefault="00233633" w:rsidP="00BD6AEE">
      <w:pPr>
        <w:ind w:left="540" w:firstLine="60"/>
        <w:rPr>
          <w:sz w:val="28"/>
        </w:rPr>
      </w:pPr>
    </w:p>
    <w:p w:rsidR="00233633" w:rsidRDefault="00233633" w:rsidP="00F349DE">
      <w:pPr>
        <w:rPr>
          <w:sz w:val="28"/>
        </w:rPr>
      </w:pPr>
      <w:r w:rsidRPr="00233633">
        <w:rPr>
          <w:b/>
          <w:sz w:val="28"/>
        </w:rPr>
        <w:t>IV. Formy pracy.</w:t>
      </w:r>
    </w:p>
    <w:p w:rsidR="00233633" w:rsidRDefault="00233633" w:rsidP="00233633">
      <w:pPr>
        <w:ind w:left="540"/>
        <w:rPr>
          <w:sz w:val="28"/>
        </w:rPr>
      </w:pPr>
    </w:p>
    <w:p w:rsidR="00233633" w:rsidRDefault="00233633" w:rsidP="00F349DE">
      <w:pPr>
        <w:rPr>
          <w:sz w:val="28"/>
        </w:rPr>
      </w:pPr>
      <w:r>
        <w:rPr>
          <w:sz w:val="28"/>
        </w:rPr>
        <w:t>W świetlicy prowadzone są następujące zajęcia:</w:t>
      </w:r>
    </w:p>
    <w:p w:rsidR="00233633" w:rsidRDefault="00233633" w:rsidP="00233633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Rozwijające sprawności manualne (zabawy konstrukcyjne, układanki, malowanie farbami, rysowanie, kolorowanie, wycinanie, klejenie, szycie i wyszywanie, szydełkowanie, modelowanie itp.)</w:t>
      </w:r>
    </w:p>
    <w:p w:rsidR="00233633" w:rsidRDefault="00233633" w:rsidP="00233633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Usprawniające umiejętność samodzielnego czytania oraz słuchania tekstu czytanego przez nauczyciela.</w:t>
      </w:r>
    </w:p>
    <w:p w:rsidR="00233633" w:rsidRDefault="00233633" w:rsidP="00233633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Rozbudzające zainteresowania czytelnicze (czytanie prasy dla dzieci, bajek, baśni, opowiadań, wierszy)</w:t>
      </w:r>
    </w:p>
    <w:p w:rsidR="00233633" w:rsidRDefault="00233633" w:rsidP="00233633">
      <w:pPr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Rozszerzające i wzbogacające posiadane wiadomości i zaspokajające ciekawość </w:t>
      </w:r>
      <w:r w:rsidR="005C2145">
        <w:rPr>
          <w:sz w:val="28"/>
        </w:rPr>
        <w:t>świata</w:t>
      </w:r>
      <w:r w:rsidR="008A2576">
        <w:rPr>
          <w:sz w:val="28"/>
        </w:rPr>
        <w:t xml:space="preserve"> (korzystanie z Internetu, gry dydaktyczne i edukacyjne, rozmowy i pogadanki, oglądanie  programów i filmów edukacyjnych)</w:t>
      </w:r>
    </w:p>
    <w:p w:rsidR="0073257F" w:rsidRDefault="0073257F" w:rsidP="00233633">
      <w:pPr>
        <w:numPr>
          <w:ilvl w:val="0"/>
          <w:numId w:val="10"/>
        </w:numPr>
        <w:rPr>
          <w:sz w:val="28"/>
        </w:rPr>
      </w:pPr>
      <w:r>
        <w:rPr>
          <w:sz w:val="28"/>
        </w:rPr>
        <w:lastRenderedPageBreak/>
        <w:t>Kształcące umiejętność wypowiadania się na dowolny i zadany temat, formułowania pytań i odpowiedzi, wykorzystywania zdobyte</w:t>
      </w:r>
      <w:r w:rsidR="008A2576">
        <w:rPr>
          <w:sz w:val="28"/>
        </w:rPr>
        <w:t>j wiedzy w praktyce (konkursy, quizy, rozwiązywanie i układanie krzyżówek, zagadek, odrabianie prac domowych)</w:t>
      </w:r>
      <w:r w:rsidR="005E14BD">
        <w:rPr>
          <w:sz w:val="28"/>
        </w:rPr>
        <w:t>.</w:t>
      </w:r>
    </w:p>
    <w:p w:rsidR="0073257F" w:rsidRDefault="0073257F" w:rsidP="00233633">
      <w:pPr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Kształcące ekspresję ruchową (zabawy taneczne, gry i zabawy sportowe, ćwiczenia gimnastyczne w </w:t>
      </w:r>
      <w:r w:rsidR="008A2576">
        <w:rPr>
          <w:sz w:val="28"/>
        </w:rPr>
        <w:t>s</w:t>
      </w:r>
      <w:r>
        <w:rPr>
          <w:sz w:val="28"/>
        </w:rPr>
        <w:t>ali i na boisku)</w:t>
      </w:r>
      <w:r w:rsidR="005E14BD">
        <w:rPr>
          <w:sz w:val="28"/>
        </w:rPr>
        <w:t>.</w:t>
      </w:r>
    </w:p>
    <w:p w:rsidR="0073257F" w:rsidRPr="00233633" w:rsidRDefault="0073257F" w:rsidP="00233633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Relaksujące, wyciszające</w:t>
      </w:r>
      <w:r w:rsidR="00CE4000">
        <w:rPr>
          <w:sz w:val="28"/>
        </w:rPr>
        <w:t xml:space="preserve"> </w:t>
      </w:r>
      <w:r>
        <w:rPr>
          <w:sz w:val="28"/>
        </w:rPr>
        <w:t>(relaks przy muzyce, spacery, oglądanie bajek, filmów edukacyjnych)</w:t>
      </w:r>
      <w:r w:rsidR="005E14BD">
        <w:rPr>
          <w:sz w:val="28"/>
        </w:rPr>
        <w:t>.</w:t>
      </w:r>
    </w:p>
    <w:p w:rsidR="000F398E" w:rsidRDefault="000F398E" w:rsidP="000F398E">
      <w:pPr>
        <w:ind w:left="540"/>
        <w:rPr>
          <w:sz w:val="28"/>
        </w:rPr>
      </w:pPr>
    </w:p>
    <w:p w:rsidR="000F398E" w:rsidRDefault="000F398E" w:rsidP="000F398E">
      <w:pPr>
        <w:rPr>
          <w:b/>
          <w:sz w:val="28"/>
        </w:rPr>
      </w:pPr>
      <w:r>
        <w:rPr>
          <w:sz w:val="28"/>
        </w:rPr>
        <w:t xml:space="preserve">  </w:t>
      </w:r>
      <w:r w:rsidR="008A2576">
        <w:rPr>
          <w:b/>
          <w:bCs/>
          <w:sz w:val="28"/>
        </w:rPr>
        <w:t>V</w:t>
      </w:r>
      <w:r>
        <w:rPr>
          <w:b/>
          <w:bCs/>
          <w:sz w:val="28"/>
        </w:rPr>
        <w:t>.</w:t>
      </w:r>
      <w:r>
        <w:rPr>
          <w:sz w:val="28"/>
        </w:rPr>
        <w:t xml:space="preserve"> </w:t>
      </w:r>
      <w:r w:rsidR="00F349DE">
        <w:rPr>
          <w:b/>
          <w:sz w:val="28"/>
        </w:rPr>
        <w:t xml:space="preserve">Zadania nauczycieli </w:t>
      </w:r>
      <w:r>
        <w:rPr>
          <w:b/>
          <w:sz w:val="28"/>
        </w:rPr>
        <w:t xml:space="preserve"> świetlicy.</w:t>
      </w:r>
    </w:p>
    <w:p w:rsidR="000F398E" w:rsidRDefault="000F398E" w:rsidP="000F398E">
      <w:pPr>
        <w:ind w:left="360"/>
        <w:rPr>
          <w:b/>
          <w:sz w:val="28"/>
        </w:rPr>
      </w:pPr>
    </w:p>
    <w:p w:rsidR="000F398E" w:rsidRDefault="000F398E" w:rsidP="000F398E">
      <w:pPr>
        <w:numPr>
          <w:ilvl w:val="1"/>
          <w:numId w:val="1"/>
        </w:numPr>
        <w:rPr>
          <w:sz w:val="28"/>
        </w:rPr>
      </w:pPr>
      <w:r>
        <w:rPr>
          <w:sz w:val="28"/>
        </w:rPr>
        <w:t>Organizowanie wychowankom pomocy w nauce.</w:t>
      </w:r>
    </w:p>
    <w:p w:rsidR="000F398E" w:rsidRDefault="000F398E" w:rsidP="000F398E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Przeprowadzenie codziennych zajęć tematycznych.</w:t>
      </w:r>
    </w:p>
    <w:p w:rsidR="000F398E" w:rsidRPr="00A011D6" w:rsidRDefault="000F398E" w:rsidP="00A011D6">
      <w:pPr>
        <w:numPr>
          <w:ilvl w:val="1"/>
          <w:numId w:val="1"/>
        </w:numPr>
        <w:rPr>
          <w:sz w:val="28"/>
        </w:rPr>
      </w:pPr>
      <w:r>
        <w:rPr>
          <w:sz w:val="28"/>
        </w:rPr>
        <w:t>Organizowanie gier i zabaw ruchowych.</w:t>
      </w:r>
    </w:p>
    <w:p w:rsidR="000F398E" w:rsidRDefault="000F398E" w:rsidP="000F398E">
      <w:pPr>
        <w:numPr>
          <w:ilvl w:val="1"/>
          <w:numId w:val="1"/>
        </w:numPr>
        <w:rPr>
          <w:sz w:val="28"/>
        </w:rPr>
      </w:pPr>
      <w:r>
        <w:rPr>
          <w:sz w:val="28"/>
        </w:rPr>
        <w:t>Rozwijanie zainteresowań i uzdolnień wychowanków.</w:t>
      </w:r>
    </w:p>
    <w:p w:rsidR="000F398E" w:rsidRDefault="000F398E" w:rsidP="000F398E">
      <w:pPr>
        <w:numPr>
          <w:ilvl w:val="1"/>
          <w:numId w:val="1"/>
        </w:numPr>
        <w:rPr>
          <w:sz w:val="28"/>
        </w:rPr>
      </w:pPr>
      <w:r>
        <w:rPr>
          <w:sz w:val="28"/>
        </w:rPr>
        <w:t>Kształtowanie nawyków higieny i czystości.</w:t>
      </w:r>
    </w:p>
    <w:p w:rsidR="000F398E" w:rsidRDefault="000F398E" w:rsidP="000F398E">
      <w:pPr>
        <w:numPr>
          <w:ilvl w:val="1"/>
          <w:numId w:val="1"/>
        </w:numPr>
        <w:rPr>
          <w:sz w:val="28"/>
        </w:rPr>
      </w:pPr>
      <w:r>
        <w:rPr>
          <w:sz w:val="28"/>
        </w:rPr>
        <w:t>Rozwijanie samodzielności i społecznej aktywności.</w:t>
      </w:r>
    </w:p>
    <w:p w:rsidR="000F398E" w:rsidRDefault="000F398E" w:rsidP="000F398E">
      <w:pPr>
        <w:numPr>
          <w:ilvl w:val="1"/>
          <w:numId w:val="1"/>
        </w:numPr>
        <w:rPr>
          <w:sz w:val="28"/>
        </w:rPr>
      </w:pPr>
      <w:r>
        <w:rPr>
          <w:sz w:val="28"/>
        </w:rPr>
        <w:t>Współpraca z rodzicami, wychowawcami, pedagogiem szkolnym, psychologiem i terapeutą.</w:t>
      </w:r>
    </w:p>
    <w:p w:rsidR="005E14BD" w:rsidRDefault="005E14BD" w:rsidP="005E14BD">
      <w:pPr>
        <w:ind w:left="1440"/>
        <w:rPr>
          <w:sz w:val="28"/>
        </w:rPr>
      </w:pPr>
    </w:p>
    <w:p w:rsidR="000F398E" w:rsidRDefault="000F398E" w:rsidP="000F398E">
      <w:pPr>
        <w:rPr>
          <w:b/>
          <w:bCs/>
          <w:sz w:val="28"/>
        </w:rPr>
      </w:pPr>
      <w:r>
        <w:rPr>
          <w:b/>
          <w:bCs/>
          <w:sz w:val="28"/>
        </w:rPr>
        <w:t>V</w:t>
      </w:r>
      <w:r w:rsidR="008A2576">
        <w:rPr>
          <w:b/>
          <w:bCs/>
          <w:sz w:val="28"/>
        </w:rPr>
        <w:t>I</w:t>
      </w:r>
      <w:r>
        <w:rPr>
          <w:b/>
          <w:bCs/>
          <w:sz w:val="28"/>
        </w:rPr>
        <w:t>. Prawa i obowiązki uczestników zajęć świetlicowych.</w:t>
      </w:r>
    </w:p>
    <w:p w:rsidR="000F398E" w:rsidRDefault="000F398E" w:rsidP="000F398E">
      <w:pPr>
        <w:rPr>
          <w:sz w:val="28"/>
        </w:rPr>
      </w:pPr>
      <w:r>
        <w:rPr>
          <w:sz w:val="28"/>
        </w:rPr>
        <w:tab/>
      </w:r>
    </w:p>
    <w:p w:rsidR="000F398E" w:rsidRDefault="000F398E" w:rsidP="000F398E">
      <w:pPr>
        <w:ind w:left="1080"/>
        <w:rPr>
          <w:sz w:val="28"/>
          <w:u w:val="single"/>
        </w:rPr>
      </w:pPr>
      <w:r>
        <w:rPr>
          <w:sz w:val="28"/>
          <w:u w:val="single"/>
        </w:rPr>
        <w:t>Wychowanek ma prawo do:</w:t>
      </w:r>
    </w:p>
    <w:p w:rsidR="000F398E" w:rsidRDefault="000F398E" w:rsidP="000F398E">
      <w:pPr>
        <w:ind w:left="1080"/>
        <w:rPr>
          <w:sz w:val="28"/>
        </w:rPr>
      </w:pPr>
      <w:r>
        <w:rPr>
          <w:sz w:val="28"/>
        </w:rPr>
        <w:t>1. Właściwie zorganizowanej opieki</w:t>
      </w:r>
    </w:p>
    <w:p w:rsidR="000F398E" w:rsidRDefault="000F398E" w:rsidP="000F398E">
      <w:pPr>
        <w:numPr>
          <w:ilvl w:val="1"/>
          <w:numId w:val="4"/>
        </w:numPr>
        <w:tabs>
          <w:tab w:val="clear" w:pos="1785"/>
          <w:tab w:val="num" w:pos="1440"/>
        </w:tabs>
        <w:ind w:hanging="705"/>
        <w:rPr>
          <w:sz w:val="28"/>
        </w:rPr>
      </w:pPr>
      <w:r>
        <w:rPr>
          <w:sz w:val="28"/>
        </w:rPr>
        <w:t>Życzliwego traktowania</w:t>
      </w:r>
    </w:p>
    <w:p w:rsidR="000F398E" w:rsidRDefault="000F398E" w:rsidP="000F398E">
      <w:pPr>
        <w:numPr>
          <w:ilvl w:val="1"/>
          <w:numId w:val="4"/>
        </w:numPr>
        <w:tabs>
          <w:tab w:val="clear" w:pos="1785"/>
          <w:tab w:val="num" w:pos="1440"/>
        </w:tabs>
        <w:ind w:hanging="705"/>
        <w:rPr>
          <w:sz w:val="28"/>
        </w:rPr>
      </w:pPr>
      <w:r>
        <w:rPr>
          <w:sz w:val="28"/>
        </w:rPr>
        <w:t>Swobodnego  wyrażania myśli i przekonań</w:t>
      </w:r>
    </w:p>
    <w:p w:rsidR="000F398E" w:rsidRDefault="000F398E" w:rsidP="000F398E">
      <w:pPr>
        <w:numPr>
          <w:ilvl w:val="1"/>
          <w:numId w:val="4"/>
        </w:numPr>
        <w:tabs>
          <w:tab w:val="clear" w:pos="1785"/>
          <w:tab w:val="num" w:pos="1440"/>
        </w:tabs>
        <w:ind w:hanging="705"/>
        <w:rPr>
          <w:sz w:val="28"/>
        </w:rPr>
      </w:pPr>
      <w:r>
        <w:rPr>
          <w:sz w:val="28"/>
        </w:rPr>
        <w:t>Opieki wychowawczej.</w:t>
      </w:r>
    </w:p>
    <w:p w:rsidR="000F398E" w:rsidRDefault="000F398E" w:rsidP="000F398E">
      <w:pPr>
        <w:numPr>
          <w:ilvl w:val="1"/>
          <w:numId w:val="4"/>
        </w:numPr>
        <w:tabs>
          <w:tab w:val="clear" w:pos="1785"/>
          <w:tab w:val="num" w:pos="1440"/>
        </w:tabs>
        <w:ind w:hanging="705"/>
        <w:rPr>
          <w:sz w:val="28"/>
        </w:rPr>
      </w:pPr>
      <w:r>
        <w:rPr>
          <w:sz w:val="28"/>
        </w:rPr>
        <w:t>Poszanowania godności osobistej.</w:t>
      </w:r>
    </w:p>
    <w:p w:rsidR="000F398E" w:rsidRDefault="000F398E" w:rsidP="000F398E">
      <w:pPr>
        <w:numPr>
          <w:ilvl w:val="1"/>
          <w:numId w:val="4"/>
        </w:numPr>
        <w:tabs>
          <w:tab w:val="clear" w:pos="1785"/>
          <w:tab w:val="num" w:pos="1440"/>
        </w:tabs>
        <w:ind w:hanging="705"/>
        <w:rPr>
          <w:sz w:val="28"/>
        </w:rPr>
      </w:pPr>
      <w:r>
        <w:rPr>
          <w:sz w:val="28"/>
        </w:rPr>
        <w:t>Ochrony przed przemocą fizyczną i psychiczną.</w:t>
      </w:r>
    </w:p>
    <w:p w:rsidR="000F398E" w:rsidRDefault="000F398E" w:rsidP="000F398E">
      <w:pPr>
        <w:ind w:left="1080"/>
        <w:rPr>
          <w:sz w:val="28"/>
        </w:rPr>
      </w:pPr>
    </w:p>
    <w:p w:rsidR="000F398E" w:rsidRDefault="000F398E" w:rsidP="000F398E">
      <w:pPr>
        <w:ind w:left="1440"/>
        <w:rPr>
          <w:sz w:val="28"/>
        </w:rPr>
      </w:pPr>
      <w:r>
        <w:rPr>
          <w:sz w:val="28"/>
          <w:u w:val="single"/>
        </w:rPr>
        <w:t>Wychowanek jest zobowiązany do</w:t>
      </w:r>
      <w:r>
        <w:rPr>
          <w:sz w:val="28"/>
        </w:rPr>
        <w:t>;</w:t>
      </w:r>
    </w:p>
    <w:p w:rsidR="000F398E" w:rsidRDefault="000F398E" w:rsidP="000F398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Przestrzegania regulaminu wewnętrznego świetlicy</w:t>
      </w:r>
    </w:p>
    <w:p w:rsidR="000F398E" w:rsidRDefault="000F398E" w:rsidP="000F398E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Przestrzegania zasad współżycia w grupie </w:t>
      </w:r>
    </w:p>
    <w:p w:rsidR="000F398E" w:rsidRDefault="000F398E" w:rsidP="000F398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Współpracy w procesie wychowania</w:t>
      </w:r>
    </w:p>
    <w:p w:rsidR="000F398E" w:rsidRDefault="000F398E" w:rsidP="000F398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Pomagania słabszym</w:t>
      </w:r>
    </w:p>
    <w:p w:rsidR="000F398E" w:rsidRDefault="000F398E" w:rsidP="000F398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Dbałości o wspólne dobro,  ład  i porządek w świetlicy</w:t>
      </w:r>
    </w:p>
    <w:p w:rsidR="000F398E" w:rsidRDefault="000F398E" w:rsidP="000F398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Ponoszenie odpowiedzialności za własne postępowanie</w:t>
      </w:r>
    </w:p>
    <w:p w:rsidR="006F201E" w:rsidRDefault="006F201E" w:rsidP="000F398E">
      <w:pPr>
        <w:rPr>
          <w:sz w:val="28"/>
        </w:rPr>
      </w:pPr>
    </w:p>
    <w:p w:rsidR="006F201E" w:rsidRDefault="006F201E" w:rsidP="000F398E">
      <w:pPr>
        <w:rPr>
          <w:sz w:val="28"/>
        </w:rPr>
      </w:pPr>
    </w:p>
    <w:p w:rsidR="006F201E" w:rsidRDefault="006F201E" w:rsidP="000F398E">
      <w:pPr>
        <w:rPr>
          <w:sz w:val="28"/>
        </w:rPr>
      </w:pPr>
    </w:p>
    <w:p w:rsidR="006F201E" w:rsidRDefault="006F201E" w:rsidP="000F398E">
      <w:pPr>
        <w:rPr>
          <w:sz w:val="28"/>
        </w:rPr>
      </w:pPr>
    </w:p>
    <w:p w:rsidR="006F201E" w:rsidRDefault="006F201E" w:rsidP="000F398E">
      <w:pPr>
        <w:rPr>
          <w:sz w:val="28"/>
        </w:rPr>
      </w:pPr>
    </w:p>
    <w:p w:rsidR="000F398E" w:rsidRDefault="000F398E" w:rsidP="000F398E">
      <w:pPr>
        <w:rPr>
          <w:sz w:val="28"/>
        </w:rPr>
      </w:pPr>
      <w:r>
        <w:rPr>
          <w:b/>
          <w:bCs/>
          <w:sz w:val="28"/>
          <w:szCs w:val="28"/>
        </w:rPr>
        <w:lastRenderedPageBreak/>
        <w:t xml:space="preserve"> VI</w:t>
      </w:r>
      <w:r w:rsidR="008A2576">
        <w:rPr>
          <w:b/>
          <w:bCs/>
          <w:sz w:val="28"/>
          <w:szCs w:val="28"/>
        </w:rPr>
        <w:t>I</w:t>
      </w:r>
      <w:r w:rsidR="002179D1">
        <w:rPr>
          <w:b/>
          <w:bCs/>
          <w:sz w:val="28"/>
          <w:szCs w:val="28"/>
        </w:rPr>
        <w:t>. N</w:t>
      </w:r>
      <w:r>
        <w:rPr>
          <w:b/>
          <w:bCs/>
          <w:sz w:val="28"/>
          <w:szCs w:val="28"/>
        </w:rPr>
        <w:t>agrody</w:t>
      </w:r>
      <w:r w:rsidR="002179D1">
        <w:rPr>
          <w:b/>
          <w:bCs/>
          <w:sz w:val="28"/>
          <w:szCs w:val="28"/>
        </w:rPr>
        <w:t xml:space="preserve"> i kary</w:t>
      </w:r>
      <w:r>
        <w:rPr>
          <w:b/>
          <w:bCs/>
          <w:sz w:val="28"/>
          <w:szCs w:val="28"/>
        </w:rPr>
        <w:t xml:space="preserve"> wobec wychowanków</w:t>
      </w:r>
    </w:p>
    <w:p w:rsidR="000F398E" w:rsidRDefault="000F398E" w:rsidP="000F398E">
      <w:pPr>
        <w:rPr>
          <w:sz w:val="28"/>
        </w:rPr>
      </w:pPr>
      <w:r>
        <w:rPr>
          <w:sz w:val="28"/>
          <w:u w:val="single"/>
        </w:rPr>
        <w:t>Nagrody</w:t>
      </w:r>
      <w:r>
        <w:rPr>
          <w:sz w:val="28"/>
        </w:rPr>
        <w:t>:</w:t>
      </w:r>
    </w:p>
    <w:p w:rsidR="000F398E" w:rsidRDefault="000F398E" w:rsidP="000F398E">
      <w:pPr>
        <w:rPr>
          <w:sz w:val="28"/>
        </w:rPr>
      </w:pPr>
      <w:r>
        <w:rPr>
          <w:sz w:val="28"/>
        </w:rPr>
        <w:tab/>
        <w:t>Każdy uczestnik zajęć świetlicowych może otrzymać nagrodę: za udział w konkursach, dobre zachowanie, przestrzeganie Regulaminu, kulturę osobistą itp. w postaci:</w:t>
      </w:r>
    </w:p>
    <w:p w:rsidR="000F398E" w:rsidRDefault="000F398E" w:rsidP="00E402A1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pochwały ustnej, </w:t>
      </w:r>
    </w:p>
    <w:p w:rsidR="000F398E" w:rsidRDefault="000F398E" w:rsidP="00E402A1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pochwały na piśmie do rodziców i wychowawcy klasy, </w:t>
      </w:r>
    </w:p>
    <w:p w:rsidR="000F398E" w:rsidRDefault="000F398E" w:rsidP="00E402A1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nagrody rzeczowej, </w:t>
      </w:r>
    </w:p>
    <w:p w:rsidR="000F398E" w:rsidRDefault="000F398E" w:rsidP="00E402A1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dyplomu. </w:t>
      </w:r>
    </w:p>
    <w:p w:rsidR="000F398E" w:rsidRDefault="000F398E" w:rsidP="000F398E">
      <w:pPr>
        <w:rPr>
          <w:sz w:val="28"/>
        </w:rPr>
      </w:pPr>
    </w:p>
    <w:p w:rsidR="000F398E" w:rsidRDefault="000F398E" w:rsidP="000F398E">
      <w:pPr>
        <w:rPr>
          <w:sz w:val="28"/>
          <w:u w:val="single"/>
        </w:rPr>
      </w:pPr>
      <w:r>
        <w:rPr>
          <w:sz w:val="28"/>
          <w:u w:val="single"/>
        </w:rPr>
        <w:t>Kary:</w:t>
      </w:r>
    </w:p>
    <w:p w:rsidR="000F398E" w:rsidRDefault="000F398E" w:rsidP="000F398E">
      <w:pPr>
        <w:rPr>
          <w:sz w:val="28"/>
        </w:rPr>
      </w:pPr>
      <w:r>
        <w:rPr>
          <w:sz w:val="28"/>
        </w:rPr>
        <w:tab/>
        <w:t>Za nie przestrzeganie zasad dobrego wychowania, naruszanie Regulaminu, dla uczestnika świetlicy przewidziane są następujące kary:</w:t>
      </w:r>
    </w:p>
    <w:p w:rsidR="000F398E" w:rsidRDefault="000F398E" w:rsidP="00E402A1">
      <w:pPr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upomnienie ustne, </w:t>
      </w:r>
    </w:p>
    <w:p w:rsidR="000F398E" w:rsidRDefault="000F398E" w:rsidP="00E402A1">
      <w:pPr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ostrzeżenie w obecności grupy, </w:t>
      </w:r>
    </w:p>
    <w:p w:rsidR="000F398E" w:rsidRDefault="000F398E" w:rsidP="00E402A1">
      <w:pPr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pisemne powiadomienie rodziców i wychowawcy klasy o złym </w:t>
      </w:r>
    </w:p>
    <w:p w:rsidR="000F398E" w:rsidRDefault="00E402A1" w:rsidP="00E402A1">
      <w:pPr>
        <w:ind w:left="360"/>
        <w:rPr>
          <w:sz w:val="28"/>
        </w:rPr>
      </w:pPr>
      <w:r>
        <w:rPr>
          <w:sz w:val="28"/>
        </w:rPr>
        <w:t xml:space="preserve">     </w:t>
      </w:r>
      <w:r w:rsidR="000F398E">
        <w:rPr>
          <w:sz w:val="28"/>
        </w:rPr>
        <w:t xml:space="preserve">zachowaniu, </w:t>
      </w:r>
    </w:p>
    <w:p w:rsidR="000F398E" w:rsidRPr="00E402A1" w:rsidRDefault="000F398E" w:rsidP="00E402A1">
      <w:pPr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wnioskowanie o obniżenie oceny ze sprawowania,  </w:t>
      </w:r>
    </w:p>
    <w:p w:rsidR="000F398E" w:rsidRDefault="000F398E" w:rsidP="00E402A1">
      <w:pPr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rodzice ucznia, który dokonał zniszczenia wyposażenia świetlicy </w:t>
      </w:r>
    </w:p>
    <w:p w:rsidR="000F398E" w:rsidRDefault="00E402A1" w:rsidP="00E402A1">
      <w:pPr>
        <w:ind w:left="360"/>
        <w:rPr>
          <w:sz w:val="28"/>
        </w:rPr>
      </w:pPr>
      <w:r>
        <w:rPr>
          <w:sz w:val="28"/>
        </w:rPr>
        <w:t xml:space="preserve">     </w:t>
      </w:r>
      <w:r w:rsidR="000F398E">
        <w:rPr>
          <w:sz w:val="28"/>
        </w:rPr>
        <w:t xml:space="preserve">będą obciążeni pełną lub częściową odpłatnością za zniszczony </w:t>
      </w:r>
    </w:p>
    <w:p w:rsidR="000F398E" w:rsidRDefault="00E402A1" w:rsidP="00E402A1">
      <w:pPr>
        <w:ind w:left="360"/>
        <w:rPr>
          <w:sz w:val="28"/>
        </w:rPr>
      </w:pPr>
      <w:r>
        <w:rPr>
          <w:sz w:val="28"/>
        </w:rPr>
        <w:t xml:space="preserve">     </w:t>
      </w:r>
      <w:r w:rsidR="000F398E">
        <w:rPr>
          <w:sz w:val="28"/>
        </w:rPr>
        <w:t>lub uszkodzony sprzęt.</w:t>
      </w:r>
    </w:p>
    <w:p w:rsidR="009A1847" w:rsidRDefault="009A1847" w:rsidP="000F398E">
      <w:pPr>
        <w:rPr>
          <w:sz w:val="28"/>
        </w:rPr>
      </w:pPr>
    </w:p>
    <w:p w:rsidR="009A1847" w:rsidRDefault="009A1847" w:rsidP="002179D1">
      <w:pPr>
        <w:rPr>
          <w:sz w:val="28"/>
        </w:rPr>
      </w:pPr>
      <w:r>
        <w:rPr>
          <w:b/>
          <w:sz w:val="28"/>
        </w:rPr>
        <w:t>VII</w:t>
      </w:r>
      <w:r w:rsidR="008A2576">
        <w:rPr>
          <w:b/>
          <w:sz w:val="28"/>
        </w:rPr>
        <w:t>I</w:t>
      </w:r>
      <w:r>
        <w:rPr>
          <w:b/>
          <w:sz w:val="28"/>
        </w:rPr>
        <w:t>. Współpraca z rodzicami</w:t>
      </w:r>
    </w:p>
    <w:p w:rsidR="009A1847" w:rsidRPr="00E402A1" w:rsidRDefault="009A1847" w:rsidP="00E402A1">
      <w:pPr>
        <w:numPr>
          <w:ilvl w:val="0"/>
          <w:numId w:val="9"/>
        </w:numPr>
        <w:rPr>
          <w:sz w:val="28"/>
        </w:rPr>
      </w:pPr>
      <w:r>
        <w:rPr>
          <w:sz w:val="28"/>
        </w:rPr>
        <w:t>Bezpośrednia (codzienny kontakt i rozmowy – odbierają dzieci ze świetlicy osobiście)</w:t>
      </w:r>
      <w:r w:rsidR="00E402A1">
        <w:rPr>
          <w:sz w:val="28"/>
        </w:rPr>
        <w:t>.</w:t>
      </w:r>
    </w:p>
    <w:p w:rsidR="009A1847" w:rsidRPr="009A1847" w:rsidRDefault="009A1847" w:rsidP="009A1847">
      <w:pPr>
        <w:numPr>
          <w:ilvl w:val="0"/>
          <w:numId w:val="9"/>
        </w:numPr>
        <w:rPr>
          <w:sz w:val="28"/>
        </w:rPr>
      </w:pPr>
      <w:r>
        <w:rPr>
          <w:sz w:val="28"/>
        </w:rPr>
        <w:t>Rozmowy telefoniczne.</w:t>
      </w:r>
    </w:p>
    <w:p w:rsidR="000F398E" w:rsidRDefault="000F398E" w:rsidP="000F398E">
      <w:pPr>
        <w:rPr>
          <w:sz w:val="28"/>
        </w:rPr>
      </w:pPr>
    </w:p>
    <w:p w:rsidR="000F398E" w:rsidRDefault="008A2576" w:rsidP="000F398E">
      <w:pPr>
        <w:rPr>
          <w:b/>
          <w:bCs/>
          <w:sz w:val="28"/>
        </w:rPr>
      </w:pPr>
      <w:r>
        <w:rPr>
          <w:b/>
          <w:bCs/>
          <w:sz w:val="28"/>
        </w:rPr>
        <w:t>IX</w:t>
      </w:r>
      <w:r w:rsidR="000F398E">
        <w:rPr>
          <w:b/>
          <w:bCs/>
          <w:sz w:val="28"/>
        </w:rPr>
        <w:t>. Dokumentacja świetlicy:</w:t>
      </w:r>
    </w:p>
    <w:p w:rsidR="000F398E" w:rsidRDefault="000F398E" w:rsidP="000F398E">
      <w:pPr>
        <w:rPr>
          <w:sz w:val="28"/>
        </w:rPr>
      </w:pPr>
      <w:r>
        <w:rPr>
          <w:sz w:val="28"/>
        </w:rPr>
        <w:t>W świetlicy szkolnej prowadzona jest następująca dokumentacja:</w:t>
      </w:r>
    </w:p>
    <w:p w:rsidR="00BD6AEE" w:rsidRPr="00BD6AEE" w:rsidRDefault="00E402A1" w:rsidP="00E402A1">
      <w:pPr>
        <w:rPr>
          <w:sz w:val="28"/>
        </w:rPr>
      </w:pPr>
      <w:r>
        <w:rPr>
          <w:sz w:val="28"/>
        </w:rPr>
        <w:t>1.Wniosek rodziców</w:t>
      </w:r>
      <w:r w:rsidR="003731C9">
        <w:rPr>
          <w:sz w:val="28"/>
        </w:rPr>
        <w:t xml:space="preserve"> o przyjęcie</w:t>
      </w:r>
      <w:r w:rsidR="000F398E">
        <w:rPr>
          <w:sz w:val="28"/>
        </w:rPr>
        <w:t xml:space="preserve"> dziecka do świetlicy z aktualnymi </w:t>
      </w:r>
      <w:r w:rsidR="00BD6AEE">
        <w:rPr>
          <w:sz w:val="28"/>
        </w:rPr>
        <w:t>danymi.</w:t>
      </w:r>
    </w:p>
    <w:p w:rsidR="000F398E" w:rsidRDefault="000F398E" w:rsidP="000F398E">
      <w:pPr>
        <w:rPr>
          <w:sz w:val="28"/>
        </w:rPr>
      </w:pPr>
      <w:r>
        <w:rPr>
          <w:sz w:val="28"/>
        </w:rPr>
        <w:t xml:space="preserve">2. Regulamin </w:t>
      </w:r>
      <w:r w:rsidR="00E402A1">
        <w:rPr>
          <w:sz w:val="28"/>
        </w:rPr>
        <w:t xml:space="preserve">Pracy </w:t>
      </w:r>
      <w:r>
        <w:rPr>
          <w:sz w:val="28"/>
        </w:rPr>
        <w:t>Świetlicy Szkolnej.</w:t>
      </w:r>
    </w:p>
    <w:p w:rsidR="000F398E" w:rsidRDefault="00AB1A95" w:rsidP="000F398E">
      <w:pPr>
        <w:rPr>
          <w:sz w:val="28"/>
        </w:rPr>
      </w:pPr>
      <w:r>
        <w:rPr>
          <w:sz w:val="28"/>
        </w:rPr>
        <w:t>3. Plan</w:t>
      </w:r>
      <w:r w:rsidR="003731C9">
        <w:rPr>
          <w:sz w:val="28"/>
        </w:rPr>
        <w:t xml:space="preserve"> Pracy Świetlicy na dany rok szkolny.</w:t>
      </w:r>
    </w:p>
    <w:p w:rsidR="000F398E" w:rsidRDefault="009A1847" w:rsidP="000F398E">
      <w:pPr>
        <w:rPr>
          <w:sz w:val="28"/>
        </w:rPr>
      </w:pPr>
      <w:r>
        <w:rPr>
          <w:sz w:val="28"/>
        </w:rPr>
        <w:t>5. Dzienniki zajęć.</w:t>
      </w:r>
    </w:p>
    <w:p w:rsidR="00A5679D" w:rsidRDefault="00A5679D" w:rsidP="000F398E">
      <w:pPr>
        <w:rPr>
          <w:sz w:val="28"/>
        </w:rPr>
      </w:pPr>
    </w:p>
    <w:p w:rsidR="000F398E" w:rsidRDefault="00E41359" w:rsidP="000F398E">
      <w:pPr>
        <w:rPr>
          <w:sz w:val="28"/>
        </w:rPr>
      </w:pPr>
      <w:r>
        <w:rPr>
          <w:b/>
          <w:bCs/>
          <w:sz w:val="28"/>
        </w:rPr>
        <w:t>X</w:t>
      </w:r>
      <w:r w:rsidR="000F398E">
        <w:rPr>
          <w:b/>
          <w:bCs/>
          <w:sz w:val="28"/>
        </w:rPr>
        <w:t>. Zasady funkcjonowania stołówki szkolnej</w:t>
      </w:r>
      <w:r w:rsidR="000F398E">
        <w:rPr>
          <w:sz w:val="28"/>
        </w:rPr>
        <w:t>.</w:t>
      </w:r>
    </w:p>
    <w:p w:rsidR="000F398E" w:rsidRDefault="000F398E" w:rsidP="000F398E">
      <w:pPr>
        <w:rPr>
          <w:sz w:val="28"/>
        </w:rPr>
      </w:pPr>
      <w:r>
        <w:rPr>
          <w:sz w:val="28"/>
        </w:rPr>
        <w:tab/>
      </w:r>
    </w:p>
    <w:p w:rsidR="000F398E" w:rsidRDefault="000F398E" w:rsidP="000F398E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rPr>
          <w:sz w:val="28"/>
        </w:rPr>
      </w:pPr>
      <w:r>
        <w:rPr>
          <w:sz w:val="28"/>
        </w:rPr>
        <w:t>Integralną częścią świetlicy jes</w:t>
      </w:r>
      <w:r w:rsidR="00E41359">
        <w:rPr>
          <w:sz w:val="28"/>
        </w:rPr>
        <w:t>t stołówka wydająca obiady od 10</w:t>
      </w:r>
      <w:r>
        <w:rPr>
          <w:sz w:val="28"/>
        </w:rPr>
        <w:t xml:space="preserve">.45 </w:t>
      </w:r>
    </w:p>
    <w:p w:rsidR="000F398E" w:rsidRDefault="00E41359" w:rsidP="000F398E">
      <w:pPr>
        <w:rPr>
          <w:sz w:val="28"/>
        </w:rPr>
      </w:pPr>
      <w:r>
        <w:rPr>
          <w:sz w:val="28"/>
        </w:rPr>
        <w:t xml:space="preserve">    do   13.10</w:t>
      </w:r>
      <w:r w:rsidR="000F398E">
        <w:rPr>
          <w:sz w:val="28"/>
        </w:rPr>
        <w:t xml:space="preserve"> </w:t>
      </w:r>
    </w:p>
    <w:p w:rsidR="000F398E" w:rsidRDefault="000F398E" w:rsidP="000F398E">
      <w:pPr>
        <w:rPr>
          <w:sz w:val="28"/>
        </w:rPr>
      </w:pPr>
      <w:r>
        <w:rPr>
          <w:sz w:val="28"/>
        </w:rPr>
        <w:t xml:space="preserve">2. Korzystanie z posiłków w stołówce szkolnej jest odpłatne. </w:t>
      </w:r>
    </w:p>
    <w:p w:rsidR="000F398E" w:rsidRDefault="000F398E" w:rsidP="000F398E">
      <w:pPr>
        <w:rPr>
          <w:sz w:val="28"/>
        </w:rPr>
      </w:pPr>
      <w:r>
        <w:rPr>
          <w:sz w:val="28"/>
        </w:rPr>
        <w:t xml:space="preserve">3. Za sprawy związane z organizowaniem, przygotowaniem i wydawaniem </w:t>
      </w:r>
      <w:r w:rsidR="005E14BD">
        <w:rPr>
          <w:sz w:val="28"/>
        </w:rPr>
        <w:t xml:space="preserve">        </w:t>
      </w:r>
      <w:r>
        <w:rPr>
          <w:sz w:val="28"/>
        </w:rPr>
        <w:t xml:space="preserve">posiłków odpowiada intendent szkolny. </w:t>
      </w:r>
    </w:p>
    <w:p w:rsidR="000F398E" w:rsidRDefault="00E41359" w:rsidP="000F398E">
      <w:pPr>
        <w:rPr>
          <w:sz w:val="28"/>
        </w:rPr>
      </w:pPr>
      <w:r>
        <w:rPr>
          <w:sz w:val="28"/>
        </w:rPr>
        <w:t>4.</w:t>
      </w:r>
      <w:r w:rsidR="000F398E">
        <w:rPr>
          <w:sz w:val="28"/>
        </w:rPr>
        <w:t xml:space="preserve"> Korzystających ze stołówki obowiązuje samoobsługa. </w:t>
      </w:r>
    </w:p>
    <w:p w:rsidR="000F398E" w:rsidRDefault="00E41359" w:rsidP="000F398E">
      <w:pPr>
        <w:rPr>
          <w:sz w:val="28"/>
        </w:rPr>
      </w:pPr>
      <w:r>
        <w:rPr>
          <w:sz w:val="28"/>
        </w:rPr>
        <w:t>5</w:t>
      </w:r>
      <w:r w:rsidR="000F398E">
        <w:rPr>
          <w:sz w:val="28"/>
        </w:rPr>
        <w:t>. Spożywający posiłki mają obowiązek:</w:t>
      </w:r>
    </w:p>
    <w:p w:rsidR="000F398E" w:rsidRDefault="000F398E" w:rsidP="00E41359">
      <w:pPr>
        <w:numPr>
          <w:ilvl w:val="0"/>
          <w:numId w:val="20"/>
        </w:numPr>
        <w:rPr>
          <w:sz w:val="28"/>
        </w:rPr>
      </w:pPr>
      <w:r>
        <w:rPr>
          <w:sz w:val="28"/>
        </w:rPr>
        <w:lastRenderedPageBreak/>
        <w:t xml:space="preserve">przychodzić na posiłki o wyznaczonej porze, </w:t>
      </w:r>
    </w:p>
    <w:p w:rsidR="000F398E" w:rsidRDefault="000F398E" w:rsidP="00E41359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ubranie wierzchnie zostawiać w szatni, a plecaki poza stołówką,</w:t>
      </w:r>
    </w:p>
    <w:p w:rsidR="000F398E" w:rsidRDefault="000F398E" w:rsidP="00E41359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kulturalnie i cicho zachowywać się na stołówce,</w:t>
      </w:r>
    </w:p>
    <w:p w:rsidR="000F398E" w:rsidRDefault="000F398E" w:rsidP="00E41359">
      <w:pPr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jeść tylko przy stolikach, </w:t>
      </w:r>
    </w:p>
    <w:p w:rsidR="000F398E" w:rsidRDefault="000F398E" w:rsidP="00E41359">
      <w:pPr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po posiłku posprzątać stolik, odnieść naczynia i zasunąć krzesło. </w:t>
      </w:r>
    </w:p>
    <w:p w:rsidR="000F398E" w:rsidRDefault="00E41359" w:rsidP="000F398E">
      <w:pPr>
        <w:rPr>
          <w:sz w:val="28"/>
        </w:rPr>
      </w:pPr>
      <w:r>
        <w:rPr>
          <w:sz w:val="28"/>
        </w:rPr>
        <w:t>6</w:t>
      </w:r>
      <w:r w:rsidR="000F398E">
        <w:rPr>
          <w:sz w:val="28"/>
        </w:rPr>
        <w:t xml:space="preserve">. Zabrania się rodzicom </w:t>
      </w:r>
      <w:r w:rsidR="002179D1">
        <w:rPr>
          <w:sz w:val="28"/>
        </w:rPr>
        <w:t>wchodzenia do stołówki.</w:t>
      </w:r>
    </w:p>
    <w:p w:rsidR="000F398E" w:rsidRDefault="000F398E" w:rsidP="000F398E"/>
    <w:p w:rsidR="000F398E" w:rsidRDefault="000F398E" w:rsidP="000F398E"/>
    <w:p w:rsidR="000F398E" w:rsidRDefault="000F398E" w:rsidP="000F398E"/>
    <w:p w:rsidR="000F398E" w:rsidRDefault="000F398E" w:rsidP="000F398E"/>
    <w:p w:rsidR="000F398E" w:rsidRDefault="000F398E" w:rsidP="000F398E"/>
    <w:p w:rsidR="000F398E" w:rsidRDefault="000F398E" w:rsidP="000F398E"/>
    <w:p w:rsidR="000F398E" w:rsidRDefault="000F398E" w:rsidP="000F398E"/>
    <w:p w:rsidR="000F398E" w:rsidRDefault="000F398E" w:rsidP="000F398E"/>
    <w:p w:rsidR="000F398E" w:rsidRDefault="000F398E" w:rsidP="000F398E"/>
    <w:p w:rsidR="000F398E" w:rsidRDefault="000F398E" w:rsidP="000F398E"/>
    <w:p w:rsidR="000F398E" w:rsidRDefault="000F398E" w:rsidP="000F398E"/>
    <w:p w:rsidR="000F398E" w:rsidRDefault="000F398E" w:rsidP="000F398E"/>
    <w:p w:rsidR="000F398E" w:rsidRDefault="000F398E" w:rsidP="000F398E"/>
    <w:p w:rsidR="000F398E" w:rsidRDefault="000F398E" w:rsidP="000F398E"/>
    <w:p w:rsidR="000F398E" w:rsidRDefault="000F398E" w:rsidP="000F398E"/>
    <w:p w:rsidR="000F398E" w:rsidRDefault="000F398E" w:rsidP="000F398E"/>
    <w:p w:rsidR="000F398E" w:rsidRDefault="000F398E" w:rsidP="000F398E"/>
    <w:p w:rsidR="00CE3BEC" w:rsidRDefault="00CE3BEC" w:rsidP="000F398E"/>
    <w:p w:rsidR="00CE3BEC" w:rsidRDefault="00CE3BEC" w:rsidP="000F398E"/>
    <w:p w:rsidR="00CE3BEC" w:rsidRDefault="00CE3BEC" w:rsidP="000F398E"/>
    <w:p w:rsidR="00CE3BEC" w:rsidRDefault="00CE3BEC" w:rsidP="000F398E"/>
    <w:p w:rsidR="00CE3BEC" w:rsidRDefault="00CE3BEC" w:rsidP="000F398E"/>
    <w:p w:rsidR="00CE3BEC" w:rsidRDefault="00CE3BEC" w:rsidP="000F398E"/>
    <w:p w:rsidR="00CE3BEC" w:rsidRDefault="00CE3BEC" w:rsidP="000F398E"/>
    <w:p w:rsidR="00CE3BEC" w:rsidRDefault="00CE3BEC" w:rsidP="000F398E"/>
    <w:p w:rsidR="00CE3BEC" w:rsidRDefault="00CE3BEC" w:rsidP="000F398E"/>
    <w:p w:rsidR="00CE3BEC" w:rsidRDefault="00CE3BEC" w:rsidP="000F398E"/>
    <w:p w:rsidR="00CE3BEC" w:rsidRDefault="00CE3BEC" w:rsidP="000F398E"/>
    <w:p w:rsidR="00CE3BEC" w:rsidRDefault="00CE3BEC" w:rsidP="000F398E"/>
    <w:p w:rsidR="00CE3BEC" w:rsidRDefault="00CE3BEC" w:rsidP="000F398E"/>
    <w:p w:rsidR="00CE3BEC" w:rsidRDefault="00CE3BEC" w:rsidP="000F398E"/>
    <w:p w:rsidR="00CE3BEC" w:rsidRDefault="00CE3BEC" w:rsidP="000F398E"/>
    <w:p w:rsidR="000F398E" w:rsidRDefault="000F398E" w:rsidP="000F398E"/>
    <w:p w:rsidR="000F398E" w:rsidRDefault="000F398E" w:rsidP="000F398E"/>
    <w:p w:rsidR="000F398E" w:rsidRDefault="000F398E" w:rsidP="000F398E"/>
    <w:p w:rsidR="000F398E" w:rsidRDefault="000F398E" w:rsidP="000F398E"/>
    <w:p w:rsidR="000F398E" w:rsidRDefault="000F398E" w:rsidP="000F398E"/>
    <w:p w:rsidR="000F398E" w:rsidRDefault="000F398E" w:rsidP="000F398E"/>
    <w:p w:rsidR="000F398E" w:rsidRDefault="000F398E" w:rsidP="000F398E"/>
    <w:p w:rsidR="000F398E" w:rsidRDefault="000F398E" w:rsidP="000F398E"/>
    <w:p w:rsidR="000F398E" w:rsidRDefault="000F398E" w:rsidP="000F398E"/>
    <w:p w:rsidR="006F201E" w:rsidRDefault="006F201E" w:rsidP="006F201E"/>
    <w:p w:rsidR="006F201E" w:rsidRDefault="006F201E" w:rsidP="006F201E"/>
    <w:p w:rsidR="00A163D3" w:rsidRPr="006F201E" w:rsidRDefault="00C9085F" w:rsidP="006F201E">
      <w:pPr>
        <w:jc w:val="center"/>
        <w:rPr>
          <w:b/>
          <w:sz w:val="36"/>
          <w:szCs w:val="36"/>
        </w:rPr>
      </w:pPr>
      <w:r w:rsidRPr="006F201E">
        <w:rPr>
          <w:b/>
          <w:sz w:val="36"/>
          <w:szCs w:val="36"/>
        </w:rPr>
        <w:lastRenderedPageBreak/>
        <w:t>Aneks</w:t>
      </w:r>
    </w:p>
    <w:p w:rsidR="000F398E" w:rsidRDefault="00A163D3" w:rsidP="00A163D3">
      <w:pPr>
        <w:jc w:val="center"/>
        <w:rPr>
          <w:b/>
        </w:rPr>
      </w:pPr>
      <w:r w:rsidRPr="00A163D3">
        <w:rPr>
          <w:b/>
        </w:rPr>
        <w:t xml:space="preserve">do Regulaminu Pracy Świetlicy w Zespole </w:t>
      </w:r>
      <w:proofErr w:type="spellStart"/>
      <w:r w:rsidRPr="00A163D3">
        <w:rPr>
          <w:b/>
        </w:rPr>
        <w:t>Szkolno</w:t>
      </w:r>
      <w:proofErr w:type="spellEnd"/>
      <w:r w:rsidRPr="00A163D3">
        <w:rPr>
          <w:b/>
        </w:rPr>
        <w:t xml:space="preserve"> – Przedszkolnym nr 4 w Radomiu</w:t>
      </w:r>
    </w:p>
    <w:p w:rsidR="00A163D3" w:rsidRDefault="00A163D3" w:rsidP="00A163D3">
      <w:pPr>
        <w:jc w:val="center"/>
        <w:rPr>
          <w:b/>
        </w:rPr>
      </w:pPr>
    </w:p>
    <w:p w:rsidR="00A163D3" w:rsidRPr="00A163D3" w:rsidRDefault="00A163D3" w:rsidP="00A163D3">
      <w:pPr>
        <w:jc w:val="center"/>
        <w:rPr>
          <w:b/>
        </w:rPr>
      </w:pPr>
    </w:p>
    <w:p w:rsidR="00C9085F" w:rsidRDefault="00C9085F" w:rsidP="000F398E">
      <w:r>
        <w:t>Organizacja pracy świetlicy w Zespole Szkolno-Przedszkolnym nr 4 w Radomiu w okresie pandemii COVID-19</w:t>
      </w:r>
    </w:p>
    <w:p w:rsidR="00C9085F" w:rsidRDefault="00C9085F" w:rsidP="000F398E"/>
    <w:p w:rsidR="00C9085F" w:rsidRDefault="00C9085F" w:rsidP="00657932">
      <w:pPr>
        <w:numPr>
          <w:ilvl w:val="0"/>
          <w:numId w:val="23"/>
        </w:numPr>
      </w:pPr>
      <w:r>
        <w:t>Szkoła organizuje zajęcia świetlicowe dla uczniów, których rodzice zgłosili potrzebę ko</w:t>
      </w:r>
      <w:r w:rsidR="00AF5593">
        <w:t>rzystania ze świetlicy szkolnej w pierwszej kolejności dla dzieci , których rodzice pracują zawodowo.</w:t>
      </w:r>
      <w:r>
        <w:t xml:space="preserve"> </w:t>
      </w:r>
    </w:p>
    <w:p w:rsidR="000B085F" w:rsidRDefault="000B085F" w:rsidP="00657932">
      <w:pPr>
        <w:numPr>
          <w:ilvl w:val="0"/>
          <w:numId w:val="23"/>
        </w:numPr>
      </w:pPr>
      <w:r>
        <w:t>Zajęcia świetlicowe odbywają się w dwóch przystosowanych salach oraz na placu wokół szkoły ( plac</w:t>
      </w:r>
      <w:r w:rsidR="00A163D3">
        <w:t xml:space="preserve"> zabaw, boisko, strefa zieleni).</w:t>
      </w:r>
    </w:p>
    <w:p w:rsidR="00A7735B" w:rsidRDefault="00A7735B" w:rsidP="00657932">
      <w:pPr>
        <w:numPr>
          <w:ilvl w:val="0"/>
          <w:numId w:val="23"/>
        </w:numPr>
      </w:pPr>
      <w:r>
        <w:t>W świetlicy może przebywać wyłącznie uczeń zdrowy, bez objaw</w:t>
      </w:r>
      <w:r w:rsidR="00A163D3">
        <w:t>ów</w:t>
      </w:r>
      <w:r>
        <w:t xml:space="preserve"> chorobowych sugerujących chorobę zakaźną.</w:t>
      </w:r>
    </w:p>
    <w:p w:rsidR="00A163D3" w:rsidRDefault="00A163D3" w:rsidP="00657932">
      <w:pPr>
        <w:numPr>
          <w:ilvl w:val="0"/>
          <w:numId w:val="23"/>
        </w:numPr>
      </w:pPr>
      <w:r>
        <w:t>W sali znajdują się środki do dezynfekcji rąk.</w:t>
      </w:r>
    </w:p>
    <w:p w:rsidR="000B085F" w:rsidRDefault="000B085F" w:rsidP="00657932">
      <w:pPr>
        <w:numPr>
          <w:ilvl w:val="0"/>
          <w:numId w:val="23"/>
        </w:numPr>
      </w:pPr>
      <w:r>
        <w:t xml:space="preserve">Dzieci przebywające w świetlicy są zobowiązane każdorazowo po wejściu do </w:t>
      </w:r>
      <w:r w:rsidR="00A7735B">
        <w:t>s</w:t>
      </w:r>
      <w:r>
        <w:t>ali do dezynf</w:t>
      </w:r>
      <w:r w:rsidR="00AF5593">
        <w:t>ekcji rąk.</w:t>
      </w:r>
    </w:p>
    <w:p w:rsidR="000B085F" w:rsidRDefault="000B085F" w:rsidP="00657932">
      <w:pPr>
        <w:numPr>
          <w:ilvl w:val="0"/>
          <w:numId w:val="23"/>
        </w:numPr>
      </w:pPr>
      <w:r>
        <w:t xml:space="preserve">Podczas przebywania w sali zobowiązuje się dzieci oraz wychowawców do zachowania dystansu. </w:t>
      </w:r>
    </w:p>
    <w:p w:rsidR="000B085F" w:rsidRDefault="000B085F" w:rsidP="00657932">
      <w:pPr>
        <w:numPr>
          <w:ilvl w:val="0"/>
          <w:numId w:val="23"/>
        </w:numPr>
      </w:pPr>
      <w:r>
        <w:t>Świetlicę należy wietrzyć:</w:t>
      </w:r>
    </w:p>
    <w:p w:rsidR="000B085F" w:rsidRDefault="007309D6" w:rsidP="000B085F">
      <w:pPr>
        <w:numPr>
          <w:ilvl w:val="0"/>
          <w:numId w:val="22"/>
        </w:numPr>
      </w:pPr>
      <w:r>
        <w:t>codziennie rano, przed przyjściem wychowanków,</w:t>
      </w:r>
    </w:p>
    <w:p w:rsidR="007309D6" w:rsidRDefault="003A6AF5" w:rsidP="000B085F">
      <w:pPr>
        <w:numPr>
          <w:ilvl w:val="0"/>
          <w:numId w:val="22"/>
        </w:numPr>
      </w:pPr>
      <w:r>
        <w:t xml:space="preserve">nie rzadziej niż co godzinę, </w:t>
      </w:r>
      <w:r w:rsidR="00653913">
        <w:t>w trakcie przebywania dzieci w świetlicy,</w:t>
      </w:r>
    </w:p>
    <w:p w:rsidR="00653913" w:rsidRDefault="00653913" w:rsidP="00653913">
      <w:pPr>
        <w:numPr>
          <w:ilvl w:val="0"/>
          <w:numId w:val="22"/>
        </w:numPr>
      </w:pPr>
      <w:r>
        <w:t>za każdym razem po przeprowadzeniu dezynfekcji sali świetlicowej.</w:t>
      </w:r>
    </w:p>
    <w:p w:rsidR="00AF5593" w:rsidRDefault="00BA4CF8" w:rsidP="00657932">
      <w:pPr>
        <w:numPr>
          <w:ilvl w:val="0"/>
          <w:numId w:val="24"/>
        </w:numPr>
      </w:pPr>
      <w:r>
        <w:t xml:space="preserve">Na początku roku szkolnego uczniowie są informowani, przez nauczyciela świetlicy </w:t>
      </w:r>
    </w:p>
    <w:p w:rsidR="00653913" w:rsidRDefault="00FD7FC0" w:rsidP="00657932">
      <w:pPr>
        <w:ind w:firstLine="708"/>
      </w:pPr>
      <w:r>
        <w:t xml:space="preserve">i wychowawcę o zasadach przebywania w świetlicy szkolnej. </w:t>
      </w:r>
    </w:p>
    <w:p w:rsidR="00FD7FC0" w:rsidRDefault="00FD7FC0" w:rsidP="00657932">
      <w:pPr>
        <w:numPr>
          <w:ilvl w:val="0"/>
          <w:numId w:val="25"/>
        </w:numPr>
      </w:pPr>
      <w:r>
        <w:t>Rodzice nie wchodzą do świetlicy. Chęć odebrania dziecka zgłaszają pracownikowi obsługi, który informuje wychowawcę świetlicy.</w:t>
      </w:r>
    </w:p>
    <w:p w:rsidR="00FD7FC0" w:rsidRDefault="00FD7FC0" w:rsidP="00657932">
      <w:pPr>
        <w:numPr>
          <w:ilvl w:val="0"/>
          <w:numId w:val="26"/>
        </w:numPr>
      </w:pPr>
      <w:r>
        <w:t>Uczniowie wchodzą głównym wejściem, przebierają się w wyznaczonym mie</w:t>
      </w:r>
      <w:r w:rsidR="00931959">
        <w:t>jscu, sami wchodzą do świetlicy.</w:t>
      </w:r>
    </w:p>
    <w:p w:rsidR="00931959" w:rsidRDefault="00931959" w:rsidP="00657932">
      <w:pPr>
        <w:numPr>
          <w:ilvl w:val="0"/>
          <w:numId w:val="26"/>
        </w:numPr>
      </w:pPr>
      <w:r>
        <w:t xml:space="preserve">W trakcie zajęć, przy sprzyjającej pogodzie, dzieci świetlicowe spędzają czas na placu zabaw,  boisku i terenie zielonym wokół szkoły. </w:t>
      </w:r>
    </w:p>
    <w:p w:rsidR="00931959" w:rsidRDefault="00AF5593" w:rsidP="00657932">
      <w:pPr>
        <w:numPr>
          <w:ilvl w:val="0"/>
          <w:numId w:val="26"/>
        </w:numPr>
      </w:pPr>
      <w:r>
        <w:t xml:space="preserve">Z </w:t>
      </w:r>
      <w:r w:rsidR="00931959">
        <w:t xml:space="preserve"> </w:t>
      </w:r>
      <w:r>
        <w:t>s</w:t>
      </w:r>
      <w:r w:rsidR="00931959">
        <w:t>ali usunięte są przedmioty i sprzęty, których nie można skutecznie zdezynfekować.</w:t>
      </w:r>
    </w:p>
    <w:p w:rsidR="00931959" w:rsidRDefault="00931959" w:rsidP="00657932">
      <w:pPr>
        <w:numPr>
          <w:ilvl w:val="0"/>
          <w:numId w:val="26"/>
        </w:numPr>
      </w:pPr>
      <w:r>
        <w:t>Uczeń posiada własne przybory i podręczniki, które w czasie zajęć mogą znajdować się na stoliku lub w tornistrze.</w:t>
      </w:r>
    </w:p>
    <w:p w:rsidR="00750A83" w:rsidRDefault="00750A83" w:rsidP="00657932">
      <w:pPr>
        <w:numPr>
          <w:ilvl w:val="0"/>
          <w:numId w:val="26"/>
        </w:numPr>
      </w:pPr>
      <w:r>
        <w:t>Uczniowie nie mogą wymieniać się przyborami między sobą.</w:t>
      </w:r>
    </w:p>
    <w:p w:rsidR="00750A83" w:rsidRDefault="00750A83" w:rsidP="00657932">
      <w:pPr>
        <w:numPr>
          <w:ilvl w:val="0"/>
          <w:numId w:val="26"/>
        </w:numPr>
      </w:pPr>
      <w:r>
        <w:t>Uczniowie nie powinni zabierać ze sobą do szkoły niepotrzebnych przedmiotów.</w:t>
      </w:r>
    </w:p>
    <w:p w:rsidR="00750A83" w:rsidRDefault="00AF5593" w:rsidP="0043246F">
      <w:pPr>
        <w:numPr>
          <w:ilvl w:val="0"/>
          <w:numId w:val="27"/>
        </w:numPr>
      </w:pPr>
      <w:r>
        <w:t>Rodzice</w:t>
      </w:r>
      <w:r w:rsidR="00A7735B">
        <w:t xml:space="preserve"> mają obowiązek podania aktualnego numeru telefonu do szybkiej komunikacji. </w:t>
      </w:r>
    </w:p>
    <w:p w:rsidR="00A7735B" w:rsidRDefault="00A7735B" w:rsidP="0043246F">
      <w:pPr>
        <w:numPr>
          <w:ilvl w:val="0"/>
          <w:numId w:val="27"/>
        </w:numPr>
      </w:pPr>
      <w:r>
        <w:t>Jeżeli dziecko przejawia niepokojące ob</w:t>
      </w:r>
      <w:r w:rsidR="00C5649E">
        <w:t>jawy choroby zostanie odizolowane w gabinecie pielę</w:t>
      </w:r>
      <w:r w:rsidR="00AF5593">
        <w:t>gniarki</w:t>
      </w:r>
      <w:r w:rsidR="00657932">
        <w:t>, rodzice zostaną zobowiązani do pilnego odebrania dziecka ze szkoły.</w:t>
      </w:r>
    </w:p>
    <w:p w:rsidR="000B085F" w:rsidRDefault="000B085F" w:rsidP="000F398E"/>
    <w:p w:rsidR="000B085F" w:rsidRDefault="000B085F" w:rsidP="000F398E"/>
    <w:p w:rsidR="000F398E" w:rsidRDefault="000F398E"/>
    <w:p w:rsidR="006F201E" w:rsidRDefault="006F201E"/>
    <w:p w:rsidR="006F201E" w:rsidRDefault="006F201E"/>
    <w:p w:rsidR="006F201E" w:rsidRDefault="006F201E"/>
    <w:p w:rsidR="006F201E" w:rsidRDefault="006F201E"/>
    <w:p w:rsidR="006F201E" w:rsidRDefault="006F201E"/>
    <w:p w:rsidR="006F201E" w:rsidRDefault="006F201E" w:rsidP="006F201E">
      <w:pPr>
        <w:jc w:val="center"/>
        <w:rPr>
          <w:b/>
          <w:sz w:val="56"/>
          <w:szCs w:val="56"/>
        </w:rPr>
      </w:pPr>
      <w:r w:rsidRPr="006F201E">
        <w:rPr>
          <w:b/>
          <w:sz w:val="56"/>
          <w:szCs w:val="56"/>
        </w:rPr>
        <w:t>REGULAMIN ŚWIETLICY</w:t>
      </w:r>
    </w:p>
    <w:p w:rsidR="00761FD3" w:rsidRPr="00761FD3" w:rsidRDefault="00761FD3" w:rsidP="006F201E">
      <w:pPr>
        <w:jc w:val="center"/>
        <w:rPr>
          <w:b/>
          <w:sz w:val="36"/>
          <w:szCs w:val="36"/>
        </w:rPr>
      </w:pPr>
      <w:r w:rsidRPr="00761FD3">
        <w:rPr>
          <w:b/>
          <w:sz w:val="36"/>
          <w:szCs w:val="36"/>
        </w:rPr>
        <w:t xml:space="preserve">W </w:t>
      </w:r>
    </w:p>
    <w:p w:rsidR="00761FD3" w:rsidRDefault="00761FD3" w:rsidP="006F201E">
      <w:pPr>
        <w:jc w:val="center"/>
        <w:rPr>
          <w:b/>
          <w:sz w:val="36"/>
          <w:szCs w:val="36"/>
        </w:rPr>
      </w:pPr>
      <w:r w:rsidRPr="00761FD3">
        <w:rPr>
          <w:b/>
          <w:sz w:val="36"/>
          <w:szCs w:val="36"/>
        </w:rPr>
        <w:t>PUBLICZNEJ SZKOLE PODSTAWOWEJ NR 32</w:t>
      </w:r>
    </w:p>
    <w:p w:rsidR="00761FD3" w:rsidRPr="00761FD3" w:rsidRDefault="00761FD3" w:rsidP="006F201E">
      <w:pPr>
        <w:jc w:val="center"/>
        <w:rPr>
          <w:b/>
          <w:sz w:val="36"/>
          <w:szCs w:val="36"/>
        </w:rPr>
      </w:pPr>
    </w:p>
    <w:p w:rsidR="00761FD3" w:rsidRPr="00761FD3" w:rsidRDefault="00761FD3" w:rsidP="006F201E">
      <w:pPr>
        <w:jc w:val="center"/>
        <w:rPr>
          <w:b/>
          <w:sz w:val="36"/>
          <w:szCs w:val="36"/>
        </w:rPr>
      </w:pPr>
      <w:r w:rsidRPr="00761FD3">
        <w:rPr>
          <w:b/>
          <w:sz w:val="36"/>
          <w:szCs w:val="36"/>
        </w:rPr>
        <w:t>W</w:t>
      </w:r>
    </w:p>
    <w:p w:rsidR="006F201E" w:rsidRPr="006F201E" w:rsidRDefault="006F201E" w:rsidP="00761FD3">
      <w:pPr>
        <w:jc w:val="center"/>
        <w:rPr>
          <w:b/>
          <w:i/>
          <w:sz w:val="40"/>
          <w:szCs w:val="40"/>
        </w:rPr>
      </w:pPr>
      <w:r w:rsidRPr="006F201E">
        <w:rPr>
          <w:b/>
          <w:i/>
          <w:sz w:val="40"/>
          <w:szCs w:val="40"/>
        </w:rPr>
        <w:t>ZESPOLE SZKOLNO-PRZEDSZKOLNYM NR 4</w:t>
      </w:r>
    </w:p>
    <w:p w:rsidR="006F201E" w:rsidRPr="00761FD3" w:rsidRDefault="006F201E" w:rsidP="00761FD3">
      <w:pPr>
        <w:jc w:val="center"/>
        <w:rPr>
          <w:sz w:val="52"/>
          <w:szCs w:val="52"/>
        </w:rPr>
      </w:pPr>
      <w:r w:rsidRPr="00761FD3">
        <w:rPr>
          <w:b/>
          <w:i/>
          <w:sz w:val="52"/>
          <w:szCs w:val="52"/>
        </w:rPr>
        <w:t>W RADOMIU</w:t>
      </w:r>
    </w:p>
    <w:sectPr w:rsidR="006F201E" w:rsidRPr="00761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0B" w:rsidRDefault="0056460B" w:rsidP="00CE47DD">
      <w:r>
        <w:separator/>
      </w:r>
    </w:p>
  </w:endnote>
  <w:endnote w:type="continuationSeparator" w:id="0">
    <w:p w:rsidR="0056460B" w:rsidRDefault="0056460B" w:rsidP="00CE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0B" w:rsidRDefault="0056460B" w:rsidP="00CE47DD">
      <w:r>
        <w:separator/>
      </w:r>
    </w:p>
  </w:footnote>
  <w:footnote w:type="continuationSeparator" w:id="0">
    <w:p w:rsidR="0056460B" w:rsidRDefault="0056460B" w:rsidP="00CE4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D" w:rsidRDefault="00CE47DD">
    <w:pPr>
      <w:pStyle w:val="Nagwek"/>
    </w:pPr>
  </w:p>
  <w:p w:rsidR="00CE47DD" w:rsidRDefault="00CE47DD">
    <w:pPr>
      <w:pStyle w:val="Nagwek"/>
    </w:pPr>
  </w:p>
  <w:p w:rsidR="00CE47DD" w:rsidRDefault="00CE47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8D9"/>
    <w:multiLevelType w:val="hybridMultilevel"/>
    <w:tmpl w:val="36942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74EE"/>
    <w:multiLevelType w:val="hybridMultilevel"/>
    <w:tmpl w:val="15C69480"/>
    <w:lvl w:ilvl="0" w:tplc="B64C0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6E83"/>
    <w:multiLevelType w:val="hybridMultilevel"/>
    <w:tmpl w:val="B66CE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C48"/>
    <w:multiLevelType w:val="hybridMultilevel"/>
    <w:tmpl w:val="6CC8B1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B3963"/>
    <w:multiLevelType w:val="hybridMultilevel"/>
    <w:tmpl w:val="95C2C5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04174"/>
    <w:multiLevelType w:val="hybridMultilevel"/>
    <w:tmpl w:val="289EA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F78C7"/>
    <w:multiLevelType w:val="hybridMultilevel"/>
    <w:tmpl w:val="7EF87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37B90"/>
    <w:multiLevelType w:val="hybridMultilevel"/>
    <w:tmpl w:val="0C0A3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F5F27"/>
    <w:multiLevelType w:val="hybridMultilevel"/>
    <w:tmpl w:val="600C0F5E"/>
    <w:lvl w:ilvl="0" w:tplc="B8E0EB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AEFED0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03B7D43"/>
    <w:multiLevelType w:val="hybridMultilevel"/>
    <w:tmpl w:val="9EA6C89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752F0"/>
    <w:multiLevelType w:val="hybridMultilevel"/>
    <w:tmpl w:val="0CDEF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8680F"/>
    <w:multiLevelType w:val="hybridMultilevel"/>
    <w:tmpl w:val="CD6AE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85528"/>
    <w:multiLevelType w:val="hybridMultilevel"/>
    <w:tmpl w:val="3EA2200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956F59"/>
    <w:multiLevelType w:val="hybridMultilevel"/>
    <w:tmpl w:val="1226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C2329"/>
    <w:multiLevelType w:val="hybridMultilevel"/>
    <w:tmpl w:val="80F6E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E2827"/>
    <w:multiLevelType w:val="hybridMultilevel"/>
    <w:tmpl w:val="BA48D04E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5E802F7A"/>
    <w:multiLevelType w:val="hybridMultilevel"/>
    <w:tmpl w:val="448CFC16"/>
    <w:lvl w:ilvl="0" w:tplc="B64C05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24B1CC6"/>
    <w:multiLevelType w:val="hybridMultilevel"/>
    <w:tmpl w:val="5358C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C33CD"/>
    <w:multiLevelType w:val="hybridMultilevel"/>
    <w:tmpl w:val="6AE2C208"/>
    <w:lvl w:ilvl="0" w:tplc="B02E6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74053F5"/>
    <w:multiLevelType w:val="hybridMultilevel"/>
    <w:tmpl w:val="5128CF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F4DB4"/>
    <w:multiLevelType w:val="hybridMultilevel"/>
    <w:tmpl w:val="658C1CF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78D13218"/>
    <w:multiLevelType w:val="hybridMultilevel"/>
    <w:tmpl w:val="110C34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55EE9"/>
    <w:multiLevelType w:val="hybridMultilevel"/>
    <w:tmpl w:val="BC744AA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A820E2F"/>
    <w:multiLevelType w:val="hybridMultilevel"/>
    <w:tmpl w:val="940ADDC6"/>
    <w:lvl w:ilvl="0" w:tplc="0415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4" w15:restartNumberingAfterBreak="0">
    <w:nsid w:val="7A9866A6"/>
    <w:multiLevelType w:val="hybridMultilevel"/>
    <w:tmpl w:val="776615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47E9A"/>
    <w:multiLevelType w:val="hybridMultilevel"/>
    <w:tmpl w:val="BF6C4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E2383"/>
    <w:multiLevelType w:val="hybridMultilevel"/>
    <w:tmpl w:val="01F46492"/>
    <w:lvl w:ilvl="0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8"/>
  </w:num>
  <w:num w:numId="5">
    <w:abstractNumId w:val="1"/>
  </w:num>
  <w:num w:numId="6">
    <w:abstractNumId w:val="26"/>
  </w:num>
  <w:num w:numId="7">
    <w:abstractNumId w:val="14"/>
  </w:num>
  <w:num w:numId="8">
    <w:abstractNumId w:val="5"/>
  </w:num>
  <w:num w:numId="9">
    <w:abstractNumId w:val="25"/>
  </w:num>
  <w:num w:numId="10">
    <w:abstractNumId w:val="22"/>
  </w:num>
  <w:num w:numId="11">
    <w:abstractNumId w:val="7"/>
  </w:num>
  <w:num w:numId="12">
    <w:abstractNumId w:val="20"/>
  </w:num>
  <w:num w:numId="13">
    <w:abstractNumId w:val="21"/>
  </w:num>
  <w:num w:numId="14">
    <w:abstractNumId w:val="13"/>
  </w:num>
  <w:num w:numId="15">
    <w:abstractNumId w:val="4"/>
  </w:num>
  <w:num w:numId="16">
    <w:abstractNumId w:val="6"/>
  </w:num>
  <w:num w:numId="17">
    <w:abstractNumId w:val="19"/>
  </w:num>
  <w:num w:numId="18">
    <w:abstractNumId w:val="18"/>
  </w:num>
  <w:num w:numId="19">
    <w:abstractNumId w:val="3"/>
  </w:num>
  <w:num w:numId="20">
    <w:abstractNumId w:val="23"/>
  </w:num>
  <w:num w:numId="21">
    <w:abstractNumId w:val="9"/>
  </w:num>
  <w:num w:numId="22">
    <w:abstractNumId w:val="24"/>
  </w:num>
  <w:num w:numId="23">
    <w:abstractNumId w:val="11"/>
  </w:num>
  <w:num w:numId="24">
    <w:abstractNumId w:val="2"/>
  </w:num>
  <w:num w:numId="25">
    <w:abstractNumId w:val="0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8E"/>
    <w:rsid w:val="000B085F"/>
    <w:rsid w:val="000B18D7"/>
    <w:rsid w:val="000F0529"/>
    <w:rsid w:val="000F398E"/>
    <w:rsid w:val="00101EF6"/>
    <w:rsid w:val="00125B63"/>
    <w:rsid w:val="0018789D"/>
    <w:rsid w:val="002179D1"/>
    <w:rsid w:val="00233633"/>
    <w:rsid w:val="002C7EB6"/>
    <w:rsid w:val="003546E9"/>
    <w:rsid w:val="003638AF"/>
    <w:rsid w:val="003731C9"/>
    <w:rsid w:val="003A6AF5"/>
    <w:rsid w:val="0043246F"/>
    <w:rsid w:val="004864AE"/>
    <w:rsid w:val="0056460B"/>
    <w:rsid w:val="005A7193"/>
    <w:rsid w:val="005C2145"/>
    <w:rsid w:val="005E14BD"/>
    <w:rsid w:val="00653913"/>
    <w:rsid w:val="00657932"/>
    <w:rsid w:val="006A085C"/>
    <w:rsid w:val="006D16F3"/>
    <w:rsid w:val="006F201E"/>
    <w:rsid w:val="007309D6"/>
    <w:rsid w:val="0073257F"/>
    <w:rsid w:val="00750A83"/>
    <w:rsid w:val="00761FD3"/>
    <w:rsid w:val="007E4C34"/>
    <w:rsid w:val="008335E9"/>
    <w:rsid w:val="008A2576"/>
    <w:rsid w:val="00931959"/>
    <w:rsid w:val="00956F05"/>
    <w:rsid w:val="009931D4"/>
    <w:rsid w:val="009A1847"/>
    <w:rsid w:val="009E2C55"/>
    <w:rsid w:val="009F0474"/>
    <w:rsid w:val="00A011D6"/>
    <w:rsid w:val="00A163D3"/>
    <w:rsid w:val="00A5679D"/>
    <w:rsid w:val="00A7735B"/>
    <w:rsid w:val="00AB1A95"/>
    <w:rsid w:val="00AF5593"/>
    <w:rsid w:val="00B000C1"/>
    <w:rsid w:val="00B77C7E"/>
    <w:rsid w:val="00B820DE"/>
    <w:rsid w:val="00BA4CF8"/>
    <w:rsid w:val="00BD6AEE"/>
    <w:rsid w:val="00BE6ADC"/>
    <w:rsid w:val="00C5649E"/>
    <w:rsid w:val="00C9085F"/>
    <w:rsid w:val="00CE2A71"/>
    <w:rsid w:val="00CE3BEC"/>
    <w:rsid w:val="00CE4000"/>
    <w:rsid w:val="00CE47DD"/>
    <w:rsid w:val="00E402A1"/>
    <w:rsid w:val="00E41359"/>
    <w:rsid w:val="00E934E8"/>
    <w:rsid w:val="00F06D33"/>
    <w:rsid w:val="00F349DE"/>
    <w:rsid w:val="00FB4743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A5234-4140-431F-B8F9-078BE1BA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98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0F398E"/>
    <w:pPr>
      <w:jc w:val="center"/>
    </w:pPr>
    <w:rPr>
      <w:b/>
      <w:bCs/>
      <w:sz w:val="36"/>
    </w:rPr>
  </w:style>
  <w:style w:type="paragraph" w:styleId="Tekstpodstawowy">
    <w:name w:val="Body Text"/>
    <w:basedOn w:val="Normalny"/>
    <w:rsid w:val="000F398E"/>
    <w:pPr>
      <w:jc w:val="both"/>
    </w:pPr>
    <w:rPr>
      <w:sz w:val="32"/>
    </w:rPr>
  </w:style>
  <w:style w:type="paragraph" w:styleId="Podtytu">
    <w:name w:val="Subtitle"/>
    <w:basedOn w:val="Normalny"/>
    <w:qFormat/>
    <w:rsid w:val="000F398E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rsid w:val="000F398E"/>
    <w:pPr>
      <w:ind w:left="360"/>
    </w:pPr>
    <w:rPr>
      <w:sz w:val="28"/>
    </w:rPr>
  </w:style>
  <w:style w:type="paragraph" w:styleId="Nagwek">
    <w:name w:val="header"/>
    <w:basedOn w:val="Normalny"/>
    <w:link w:val="NagwekZnak"/>
    <w:rsid w:val="00CE4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E47DD"/>
    <w:rPr>
      <w:sz w:val="24"/>
      <w:szCs w:val="24"/>
    </w:rPr>
  </w:style>
  <w:style w:type="paragraph" w:styleId="Stopka">
    <w:name w:val="footer"/>
    <w:basedOn w:val="Normalny"/>
    <w:link w:val="StopkaZnak"/>
    <w:rsid w:val="00CE47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E47DD"/>
    <w:rPr>
      <w:sz w:val="24"/>
      <w:szCs w:val="24"/>
    </w:rPr>
  </w:style>
  <w:style w:type="paragraph" w:styleId="Tekstdymka">
    <w:name w:val="Balloon Text"/>
    <w:basedOn w:val="Normalny"/>
    <w:link w:val="TekstdymkaZnak"/>
    <w:rsid w:val="005A71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A7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ŚWIETLICY SZKOLNEJ</vt:lpstr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ŚWIETLICY SZKOLNEJ</dc:title>
  <dc:subject/>
  <dc:creator>Nauczyciel</dc:creator>
  <cp:keywords/>
  <cp:lastModifiedBy>Natalia</cp:lastModifiedBy>
  <cp:revision>3</cp:revision>
  <cp:lastPrinted>2020-09-07T11:24:00Z</cp:lastPrinted>
  <dcterms:created xsi:type="dcterms:W3CDTF">2020-11-12T14:37:00Z</dcterms:created>
  <dcterms:modified xsi:type="dcterms:W3CDTF">2020-11-12T14:37:00Z</dcterms:modified>
</cp:coreProperties>
</file>