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3F9" w14:textId="42E126D5" w:rsidR="00A00A37" w:rsidRPr="00D97F84" w:rsidRDefault="00D447B0" w:rsidP="00D447B0">
      <w:pPr>
        <w:pStyle w:val="Tytu"/>
        <w:rPr>
          <w:rFonts w:ascii="Times" w:hAnsi="Times"/>
          <w:b/>
          <w:color w:val="2F5496" w:themeColor="accent1" w:themeShade="BF"/>
          <w:sz w:val="40"/>
          <w:szCs w:val="40"/>
        </w:rPr>
      </w:pPr>
      <w:r w:rsidRPr="00D97F84">
        <w:rPr>
          <w:rFonts w:ascii="Times" w:hAnsi="Times"/>
          <w:b/>
          <w:color w:val="2F5496" w:themeColor="accent1" w:themeShade="BF"/>
          <w:sz w:val="40"/>
          <w:szCs w:val="40"/>
        </w:rPr>
        <w:t>Przedmiotowy system oceniania</w:t>
      </w:r>
      <w:r w:rsidR="00607F28" w:rsidRPr="00D97F84">
        <w:rPr>
          <w:rFonts w:ascii="Times" w:hAnsi="Times"/>
          <w:b/>
          <w:color w:val="2F5496" w:themeColor="accent1" w:themeShade="BF"/>
          <w:sz w:val="40"/>
          <w:szCs w:val="40"/>
        </w:rPr>
        <w:t xml:space="preserve"> z techniki klasa 4</w:t>
      </w:r>
      <w:bookmarkStart w:id="0" w:name="_GoBack"/>
      <w:bookmarkEnd w:id="0"/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lastRenderedPageBreak/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1290D" w14:textId="77777777" w:rsidR="007A1E95" w:rsidRDefault="007A1E95" w:rsidP="00CC5B44">
      <w:r>
        <w:separator/>
      </w:r>
    </w:p>
  </w:endnote>
  <w:endnote w:type="continuationSeparator" w:id="0">
    <w:p w14:paraId="08E752BB" w14:textId="77777777" w:rsidR="007A1E95" w:rsidRDefault="007A1E95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96B4" w14:textId="77777777" w:rsidR="007A1E95" w:rsidRDefault="007A1E95" w:rsidP="00CC5B44">
      <w:r>
        <w:separator/>
      </w:r>
    </w:p>
  </w:footnote>
  <w:footnote w:type="continuationSeparator" w:id="0">
    <w:p w14:paraId="43401953" w14:textId="77777777" w:rsidR="007A1E95" w:rsidRDefault="007A1E95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607F28"/>
    <w:rsid w:val="00731AD0"/>
    <w:rsid w:val="007A1E95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D97F84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6</cp:revision>
  <dcterms:created xsi:type="dcterms:W3CDTF">2017-08-28T08:40:00Z</dcterms:created>
  <dcterms:modified xsi:type="dcterms:W3CDTF">2020-11-25T18:49:00Z</dcterms:modified>
</cp:coreProperties>
</file>